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0E98" w14:textId="77777777" w:rsidR="00683357" w:rsidRPr="00683357" w:rsidRDefault="00683357" w:rsidP="0068335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683357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2219BF01" w14:textId="77777777" w:rsidR="00683357" w:rsidRPr="00683357" w:rsidRDefault="00683357" w:rsidP="00683357">
      <w:pPr>
        <w:jc w:val="both"/>
        <w:rPr>
          <w:rFonts w:ascii="Calibri Light" w:hAnsi="Calibri Light" w:cs="Calibri Light"/>
          <w:sz w:val="24"/>
          <w:szCs w:val="24"/>
        </w:rPr>
      </w:pPr>
    </w:p>
    <w:p w14:paraId="50C13E7D" w14:textId="732FF9A3" w:rsidR="00683357" w:rsidRPr="00683357" w:rsidRDefault="00DA60DD" w:rsidP="0068335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</w:t>
      </w:r>
      <w:r w:rsidR="00683357" w:rsidRPr="00683357">
        <w:rPr>
          <w:rFonts w:ascii="Calibri Light" w:hAnsi="Calibri Light" w:cs="Calibri Light"/>
          <w:sz w:val="24"/>
          <w:szCs w:val="24"/>
        </w:rPr>
        <w:tab/>
        <w:t xml:space="preserve">§  </w:t>
      </w:r>
      <w:r w:rsidR="00683357" w:rsidRPr="00683357">
        <w:rPr>
          <w:rFonts w:ascii="Calibri Light" w:hAnsi="Calibri Light" w:cs="Calibri Light"/>
          <w:sz w:val="24"/>
          <w:szCs w:val="24"/>
        </w:rPr>
        <w:tab/>
        <w:t>IN THE JUSTICE COURT</w:t>
      </w:r>
    </w:p>
    <w:p w14:paraId="650D24B6" w14:textId="4BA73FEA" w:rsidR="00DA60DD" w:rsidRDefault="00DA60DD" w:rsidP="0068335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PLAINTIFF</w:t>
      </w:r>
      <w:r>
        <w:rPr>
          <w:rFonts w:ascii="Calibri Light" w:hAnsi="Calibri Light" w:cs="Calibri Light"/>
          <w:sz w:val="24"/>
          <w:szCs w:val="24"/>
        </w:rPr>
        <w:tab/>
        <w:t>§</w:t>
      </w:r>
    </w:p>
    <w:p w14:paraId="208712EF" w14:textId="20B54462" w:rsidR="00683357" w:rsidRPr="00683357" w:rsidRDefault="00683357" w:rsidP="0068335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sz w:val="24"/>
          <w:szCs w:val="24"/>
        </w:rPr>
        <w:tab/>
        <w:t>§</w:t>
      </w:r>
    </w:p>
    <w:p w14:paraId="78EE2646" w14:textId="77777777" w:rsidR="00683357" w:rsidRPr="00683357" w:rsidRDefault="00683357" w:rsidP="0068335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sz w:val="24"/>
          <w:szCs w:val="24"/>
        </w:rPr>
        <w:t>v.</w:t>
      </w:r>
      <w:r w:rsidRPr="00683357">
        <w:rPr>
          <w:rFonts w:ascii="Calibri Light" w:hAnsi="Calibri Light" w:cs="Calibri Light"/>
          <w:sz w:val="24"/>
          <w:szCs w:val="24"/>
        </w:rPr>
        <w:tab/>
        <w:t>§</w:t>
      </w:r>
      <w:r w:rsidRPr="00683357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633F4842" w14:textId="77777777" w:rsidR="00683357" w:rsidRPr="00683357" w:rsidRDefault="00683357" w:rsidP="0068335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sz w:val="24"/>
          <w:szCs w:val="24"/>
        </w:rPr>
        <w:tab/>
        <w:t>§</w:t>
      </w:r>
    </w:p>
    <w:p w14:paraId="0DC3FD7F" w14:textId="77777777" w:rsidR="00683357" w:rsidRPr="00683357" w:rsidRDefault="00683357" w:rsidP="00683357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sz w:val="24"/>
          <w:szCs w:val="24"/>
        </w:rPr>
        <w:t>______________________________</w:t>
      </w:r>
      <w:r w:rsidRPr="00683357">
        <w:rPr>
          <w:rFonts w:ascii="Calibri Light" w:hAnsi="Calibri Light" w:cs="Calibri Light"/>
          <w:sz w:val="24"/>
          <w:szCs w:val="24"/>
        </w:rPr>
        <w:tab/>
        <w:t>§</w:t>
      </w:r>
    </w:p>
    <w:p w14:paraId="32E0ABBB" w14:textId="77777777" w:rsidR="00683357" w:rsidRPr="00683357" w:rsidRDefault="00683357" w:rsidP="0068335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caps/>
          <w:sz w:val="24"/>
          <w:szCs w:val="24"/>
        </w:rPr>
        <w:t>Defendant</w:t>
      </w:r>
      <w:r w:rsidRPr="00683357">
        <w:rPr>
          <w:rFonts w:ascii="Calibri Light" w:hAnsi="Calibri Light" w:cs="Calibri Light"/>
          <w:sz w:val="24"/>
          <w:szCs w:val="24"/>
        </w:rPr>
        <w:tab/>
        <w:t>§</w:t>
      </w:r>
      <w:r w:rsidRPr="00683357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21683291" w14:textId="77777777" w:rsidR="00CB55D6" w:rsidRPr="00713802" w:rsidRDefault="00CB55D6" w:rsidP="00EE2EED">
      <w:pPr>
        <w:jc w:val="center"/>
        <w:rPr>
          <w:rFonts w:ascii="Cambria" w:hAnsi="Cambria"/>
          <w:sz w:val="24"/>
          <w:szCs w:val="24"/>
          <w:u w:val="single"/>
        </w:rPr>
      </w:pPr>
    </w:p>
    <w:p w14:paraId="6B9326D6" w14:textId="77777777" w:rsidR="00A35968" w:rsidRDefault="00EE2EED" w:rsidP="00EE2EED">
      <w:pPr>
        <w:jc w:val="center"/>
        <w:rPr>
          <w:rFonts w:asciiTheme="majorHAnsi" w:hAnsiTheme="majorHAnsi"/>
          <w:b/>
          <w:sz w:val="28"/>
          <w:szCs w:val="28"/>
        </w:rPr>
      </w:pPr>
      <w:r w:rsidRPr="00683357">
        <w:rPr>
          <w:rFonts w:asciiTheme="majorHAnsi" w:hAnsiTheme="majorHAnsi"/>
          <w:b/>
          <w:sz w:val="28"/>
          <w:szCs w:val="28"/>
        </w:rPr>
        <w:t xml:space="preserve">ORDER </w:t>
      </w:r>
      <w:r w:rsidR="00200B56">
        <w:rPr>
          <w:rFonts w:asciiTheme="majorHAnsi" w:hAnsiTheme="majorHAnsi"/>
          <w:b/>
          <w:sz w:val="28"/>
          <w:szCs w:val="28"/>
        </w:rPr>
        <w:t xml:space="preserve">ON MOTION </w:t>
      </w:r>
      <w:r w:rsidR="00A35968">
        <w:rPr>
          <w:rFonts w:asciiTheme="majorHAnsi" w:hAnsiTheme="majorHAnsi"/>
          <w:b/>
          <w:sz w:val="28"/>
          <w:szCs w:val="28"/>
        </w:rPr>
        <w:t xml:space="preserve">FOR JUDGMENT TO </w:t>
      </w:r>
    </w:p>
    <w:p w14:paraId="3568A20B" w14:textId="44641100" w:rsidR="00EE2EED" w:rsidRPr="00683357" w:rsidRDefault="00A35968" w:rsidP="00EE2EE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CORRECT CLERICAL MISTAKE (</w:t>
      </w:r>
      <w:r w:rsidR="00200B56">
        <w:rPr>
          <w:rFonts w:asciiTheme="majorHAnsi" w:hAnsiTheme="majorHAnsi"/>
          <w:b/>
          <w:sz w:val="28"/>
          <w:szCs w:val="28"/>
        </w:rPr>
        <w:t>NUNC PRO TUNC</w:t>
      </w:r>
      <w:r>
        <w:rPr>
          <w:rFonts w:asciiTheme="majorHAnsi" w:hAnsiTheme="majorHAnsi"/>
          <w:b/>
          <w:sz w:val="28"/>
          <w:szCs w:val="28"/>
        </w:rPr>
        <w:t>)</w:t>
      </w:r>
      <w:r w:rsidR="00200B56">
        <w:rPr>
          <w:rFonts w:asciiTheme="majorHAnsi" w:hAnsiTheme="majorHAnsi"/>
          <w:b/>
          <w:sz w:val="28"/>
          <w:szCs w:val="28"/>
        </w:rPr>
        <w:t xml:space="preserve"> </w:t>
      </w:r>
    </w:p>
    <w:p w14:paraId="68C0339F" w14:textId="43EC62FE" w:rsidR="0090217E" w:rsidRPr="00683357" w:rsidRDefault="000D7171" w:rsidP="00683357">
      <w:pPr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 w:rsidRPr="00683357">
        <w:rPr>
          <w:rFonts w:asciiTheme="minorHAnsi" w:hAnsiTheme="minorHAnsi"/>
          <w:sz w:val="24"/>
          <w:szCs w:val="24"/>
        </w:rPr>
        <w:t xml:space="preserve">After considering </w:t>
      </w:r>
      <w:r w:rsidR="00DA60DD">
        <w:rPr>
          <w:rFonts w:asciiTheme="minorHAnsi" w:hAnsiTheme="minorHAnsi"/>
          <w:sz w:val="24"/>
          <w:szCs w:val="24"/>
        </w:rPr>
        <w:t xml:space="preserve"> </w:t>
      </w:r>
      <w:r w:rsidR="00DA60DD" w:rsidRPr="003D232D">
        <w:rPr>
          <w:rFonts w:asciiTheme="minorHAnsi" w:hAnsiTheme="minorHAnsi"/>
          <w:bCs/>
          <w:sz w:val="24"/>
          <w:szCs w:val="24"/>
        </w:rPr>
        <w:sym w:font="Wingdings" w:char="F06F"/>
      </w:r>
      <w:r w:rsidR="00DA60DD">
        <w:rPr>
          <w:rFonts w:asciiTheme="minorHAnsi" w:hAnsiTheme="minorHAnsi"/>
          <w:b/>
          <w:sz w:val="24"/>
          <w:szCs w:val="24"/>
        </w:rPr>
        <w:t xml:space="preserve"> </w:t>
      </w:r>
      <w:r w:rsidR="00DA60DD">
        <w:rPr>
          <w:rFonts w:asciiTheme="minorHAnsi" w:hAnsiTheme="minorHAnsi"/>
          <w:bCs/>
          <w:sz w:val="24"/>
          <w:szCs w:val="24"/>
        </w:rPr>
        <w:t xml:space="preserve">Plaintiff’s  </w:t>
      </w:r>
      <w:r w:rsidR="00DA60DD" w:rsidRPr="003D232D">
        <w:rPr>
          <w:rFonts w:asciiTheme="minorHAnsi" w:hAnsiTheme="minorHAnsi"/>
          <w:bCs/>
          <w:sz w:val="24"/>
          <w:szCs w:val="24"/>
        </w:rPr>
        <w:sym w:font="Wingdings" w:char="F06F"/>
      </w:r>
      <w:r w:rsidR="00DA60DD">
        <w:rPr>
          <w:rFonts w:asciiTheme="minorHAnsi" w:hAnsiTheme="minorHAnsi"/>
          <w:b/>
          <w:sz w:val="24"/>
          <w:szCs w:val="24"/>
        </w:rPr>
        <w:t xml:space="preserve"> </w:t>
      </w:r>
      <w:r w:rsidRPr="00683357">
        <w:rPr>
          <w:rFonts w:asciiTheme="minorHAnsi" w:hAnsiTheme="minorHAnsi"/>
          <w:sz w:val="24"/>
          <w:szCs w:val="24"/>
        </w:rPr>
        <w:t xml:space="preserve">Defendant’s Motion </w:t>
      </w:r>
      <w:r w:rsidR="00A35968">
        <w:rPr>
          <w:rFonts w:asciiTheme="minorHAnsi" w:hAnsiTheme="minorHAnsi"/>
          <w:sz w:val="24"/>
          <w:szCs w:val="24"/>
        </w:rPr>
        <w:t>for Judgment to Correct Clerical Mistake (</w:t>
      </w:r>
      <w:r w:rsidR="00200B56">
        <w:rPr>
          <w:rFonts w:asciiTheme="minorHAnsi" w:hAnsiTheme="minorHAnsi"/>
          <w:sz w:val="24"/>
          <w:szCs w:val="24"/>
        </w:rPr>
        <w:t xml:space="preserve">Nunc Pro </w:t>
      </w:r>
      <w:proofErr w:type="spellStart"/>
      <w:r w:rsidR="00200B56">
        <w:rPr>
          <w:rFonts w:asciiTheme="minorHAnsi" w:hAnsiTheme="minorHAnsi"/>
          <w:sz w:val="24"/>
          <w:szCs w:val="24"/>
        </w:rPr>
        <w:t>Tunc</w:t>
      </w:r>
      <w:proofErr w:type="spellEnd"/>
      <w:r w:rsidR="00A35968">
        <w:rPr>
          <w:rFonts w:asciiTheme="minorHAnsi" w:hAnsiTheme="minorHAnsi"/>
          <w:sz w:val="24"/>
          <w:szCs w:val="24"/>
        </w:rPr>
        <w:t>),</w:t>
      </w:r>
      <w:r w:rsidR="00200B56">
        <w:rPr>
          <w:rFonts w:asciiTheme="minorHAnsi" w:hAnsiTheme="minorHAnsi"/>
          <w:sz w:val="24"/>
          <w:szCs w:val="24"/>
        </w:rPr>
        <w:t xml:space="preserve"> </w:t>
      </w:r>
      <w:r w:rsidR="00A64376" w:rsidRPr="00683357">
        <w:rPr>
          <w:rFonts w:asciiTheme="minorHAnsi" w:hAnsiTheme="minorHAnsi"/>
          <w:sz w:val="24"/>
          <w:szCs w:val="24"/>
        </w:rPr>
        <w:t xml:space="preserve">and </w:t>
      </w:r>
      <w:r w:rsidR="00DA60DD">
        <w:rPr>
          <w:rFonts w:asciiTheme="minorHAnsi" w:hAnsiTheme="minorHAnsi"/>
          <w:sz w:val="24"/>
          <w:szCs w:val="24"/>
        </w:rPr>
        <w:t xml:space="preserve">all </w:t>
      </w:r>
      <w:r w:rsidR="000B0974" w:rsidRPr="00683357">
        <w:rPr>
          <w:rFonts w:asciiTheme="minorHAnsi" w:hAnsiTheme="minorHAnsi"/>
          <w:sz w:val="24"/>
          <w:szCs w:val="24"/>
        </w:rPr>
        <w:t>evidence and argument</w:t>
      </w:r>
      <w:r w:rsidR="00106550" w:rsidRPr="00683357">
        <w:rPr>
          <w:rFonts w:asciiTheme="minorHAnsi" w:hAnsiTheme="minorHAnsi"/>
          <w:sz w:val="24"/>
          <w:szCs w:val="24"/>
        </w:rPr>
        <w:t xml:space="preserve"> submitted by the parties, </w:t>
      </w:r>
      <w:r w:rsidRPr="00683357">
        <w:rPr>
          <w:rFonts w:asciiTheme="minorHAnsi" w:hAnsiTheme="minorHAnsi"/>
          <w:sz w:val="24"/>
          <w:szCs w:val="24"/>
        </w:rPr>
        <w:t xml:space="preserve">if any, the </w:t>
      </w:r>
      <w:r w:rsidR="00683357">
        <w:rPr>
          <w:rFonts w:asciiTheme="minorHAnsi" w:hAnsiTheme="minorHAnsi"/>
          <w:sz w:val="24"/>
          <w:szCs w:val="24"/>
        </w:rPr>
        <w:t>c</w:t>
      </w:r>
      <w:r w:rsidRPr="00683357">
        <w:rPr>
          <w:rFonts w:asciiTheme="minorHAnsi" w:hAnsiTheme="minorHAnsi"/>
          <w:sz w:val="24"/>
          <w:szCs w:val="24"/>
        </w:rPr>
        <w:t>ourt</w:t>
      </w:r>
      <w:r w:rsidR="0090217E" w:rsidRPr="00683357">
        <w:rPr>
          <w:rFonts w:asciiTheme="minorHAnsi" w:hAnsiTheme="minorHAnsi"/>
          <w:sz w:val="24"/>
          <w:szCs w:val="24"/>
        </w:rPr>
        <w:t>:</w:t>
      </w:r>
    </w:p>
    <w:p w14:paraId="7E5E266C" w14:textId="33F7D83F" w:rsidR="000D7171" w:rsidRPr="00683357" w:rsidRDefault="00683357" w:rsidP="00E17EB6">
      <w:pPr>
        <w:pStyle w:val="ListParagraph"/>
        <w:spacing w:before="120" w:after="120" w:line="288" w:lineRule="auto"/>
        <w:ind w:left="990" w:right="547" w:hanging="270"/>
        <w:rPr>
          <w:rFonts w:asciiTheme="minorHAnsi" w:hAnsiTheme="minorHAnsi"/>
          <w:sz w:val="24"/>
          <w:szCs w:val="24"/>
        </w:rPr>
      </w:pPr>
      <w:r w:rsidRPr="003D232D">
        <w:rPr>
          <w:rFonts w:asciiTheme="minorHAnsi" w:hAnsiTheme="minorHAnsi"/>
          <w:bCs/>
          <w:sz w:val="24"/>
          <w:szCs w:val="24"/>
        </w:rPr>
        <w:sym w:font="Wingdings" w:char="F06F"/>
      </w:r>
      <w:r w:rsidRPr="003D232D">
        <w:rPr>
          <w:rFonts w:asciiTheme="minorHAnsi" w:hAnsiTheme="minorHAnsi"/>
          <w:bCs/>
          <w:sz w:val="24"/>
          <w:szCs w:val="24"/>
        </w:rPr>
        <w:t xml:space="preserve"> </w:t>
      </w:r>
      <w:r w:rsidR="0090217E" w:rsidRPr="00683357">
        <w:rPr>
          <w:rFonts w:asciiTheme="minorHAnsi" w:hAnsiTheme="minorHAnsi"/>
          <w:b/>
          <w:sz w:val="24"/>
          <w:szCs w:val="24"/>
        </w:rPr>
        <w:t>GRANTS</w:t>
      </w:r>
      <w:r w:rsidR="000D7171" w:rsidRPr="00683357">
        <w:rPr>
          <w:rFonts w:asciiTheme="minorHAnsi" w:hAnsiTheme="minorHAnsi"/>
          <w:sz w:val="24"/>
          <w:szCs w:val="24"/>
        </w:rPr>
        <w:t xml:space="preserve"> the motion.</w:t>
      </w:r>
      <w:r w:rsidR="00E17EB6">
        <w:rPr>
          <w:rFonts w:asciiTheme="minorHAnsi" w:hAnsiTheme="minorHAnsi"/>
          <w:sz w:val="24"/>
          <w:szCs w:val="24"/>
        </w:rPr>
        <w:t xml:space="preserve"> The attached Judgment to Correct Clerical Mistake (Nunc Pro </w:t>
      </w:r>
      <w:proofErr w:type="spellStart"/>
      <w:r w:rsidR="00E17EB6">
        <w:rPr>
          <w:rFonts w:asciiTheme="minorHAnsi" w:hAnsiTheme="minorHAnsi"/>
          <w:sz w:val="24"/>
          <w:szCs w:val="24"/>
        </w:rPr>
        <w:t>Tunc</w:t>
      </w:r>
      <w:proofErr w:type="spellEnd"/>
      <w:r w:rsidR="00E17EB6">
        <w:rPr>
          <w:rFonts w:asciiTheme="minorHAnsi" w:hAnsiTheme="minorHAnsi"/>
          <w:sz w:val="24"/>
          <w:szCs w:val="24"/>
        </w:rPr>
        <w:t xml:space="preserve">) shall be substituted for the original judgment in this case. </w:t>
      </w:r>
    </w:p>
    <w:p w14:paraId="40809E41" w14:textId="5E3B1B1F" w:rsidR="0090217E" w:rsidRPr="00683357" w:rsidRDefault="00683357" w:rsidP="003D232D">
      <w:pPr>
        <w:pStyle w:val="ListParagraph"/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 w:rsidRPr="003D232D">
        <w:rPr>
          <w:rFonts w:asciiTheme="minorHAnsi" w:hAnsiTheme="minorHAnsi"/>
          <w:bCs/>
          <w:sz w:val="24"/>
          <w:szCs w:val="24"/>
        </w:rPr>
        <w:sym w:font="Wingdings" w:char="F06F"/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0217E" w:rsidRPr="00683357">
        <w:rPr>
          <w:rFonts w:asciiTheme="minorHAnsi" w:hAnsiTheme="minorHAnsi"/>
          <w:b/>
          <w:sz w:val="24"/>
          <w:szCs w:val="24"/>
        </w:rPr>
        <w:t xml:space="preserve">DENIES </w:t>
      </w:r>
      <w:r w:rsidR="0090217E" w:rsidRPr="00683357">
        <w:rPr>
          <w:rFonts w:asciiTheme="minorHAnsi" w:hAnsiTheme="minorHAnsi"/>
          <w:sz w:val="24"/>
          <w:szCs w:val="24"/>
        </w:rPr>
        <w:t>the motion.</w:t>
      </w:r>
    </w:p>
    <w:p w14:paraId="4891757D" w14:textId="77777777" w:rsidR="00091B05" w:rsidRDefault="002441E3" w:rsidP="00091B05">
      <w:pPr>
        <w:spacing w:line="288" w:lineRule="auto"/>
        <w:ind w:right="540"/>
        <w:rPr>
          <w:rFonts w:asciiTheme="minorHAnsi" w:hAnsiTheme="minorHAnsi"/>
          <w:sz w:val="24"/>
          <w:szCs w:val="24"/>
        </w:rPr>
      </w:pPr>
      <w:r w:rsidRPr="00683357">
        <w:rPr>
          <w:rFonts w:asciiTheme="minorHAnsi" w:hAnsiTheme="minorHAnsi"/>
          <w:sz w:val="24"/>
          <w:szCs w:val="24"/>
        </w:rPr>
        <w:softHyphen/>
      </w:r>
      <w:r w:rsidR="001558F6" w:rsidRPr="00683357">
        <w:rPr>
          <w:rFonts w:asciiTheme="minorHAnsi" w:hAnsiTheme="minorHAnsi"/>
          <w:sz w:val="24"/>
          <w:szCs w:val="24"/>
        </w:rPr>
        <w:softHyphen/>
      </w:r>
    </w:p>
    <w:p w14:paraId="5FB4BC6F" w14:textId="13D7602E" w:rsidR="00683357" w:rsidRPr="00091B05" w:rsidRDefault="00683357" w:rsidP="00091B05">
      <w:pPr>
        <w:spacing w:line="288" w:lineRule="auto"/>
        <w:ind w:right="540"/>
        <w:rPr>
          <w:rFonts w:asciiTheme="minorHAnsi" w:hAnsiTheme="minorHAnsi"/>
          <w:sz w:val="24"/>
          <w:szCs w:val="24"/>
        </w:rPr>
      </w:pPr>
      <w:r w:rsidRPr="00683357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683357">
        <w:rPr>
          <w:rFonts w:ascii="Calibri" w:eastAsia="Calibri" w:hAnsi="Calibri" w:cs="Calibri"/>
          <w:sz w:val="24"/>
          <w:szCs w:val="24"/>
        </w:rPr>
        <w:t>on</w:t>
      </w:r>
      <w:r w:rsidRPr="00683357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683357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33ADCFCF" w14:textId="77777777" w:rsidR="00683357" w:rsidRPr="00683357" w:rsidRDefault="00683357" w:rsidP="00683357">
      <w:pPr>
        <w:jc w:val="both"/>
        <w:rPr>
          <w:rFonts w:ascii="Calibri" w:eastAsia="Calibri" w:hAnsi="Calibri" w:cs="Calibri"/>
          <w:sz w:val="24"/>
          <w:szCs w:val="24"/>
        </w:rPr>
      </w:pPr>
      <w:r w:rsidRPr="00683357">
        <w:rPr>
          <w:rFonts w:ascii="Calibri" w:eastAsia="Calibri" w:hAnsi="Calibri" w:cs="Calibri"/>
          <w:sz w:val="24"/>
          <w:szCs w:val="24"/>
        </w:rPr>
        <w:tab/>
      </w:r>
      <w:r w:rsidRPr="00683357">
        <w:rPr>
          <w:rFonts w:ascii="Calibri" w:eastAsia="Calibri" w:hAnsi="Calibri" w:cs="Calibri"/>
          <w:sz w:val="24"/>
          <w:szCs w:val="24"/>
        </w:rPr>
        <w:tab/>
      </w:r>
      <w:r w:rsidRPr="00683357">
        <w:rPr>
          <w:rFonts w:ascii="Calibri" w:eastAsia="Calibri" w:hAnsi="Calibri" w:cs="Calibri"/>
          <w:sz w:val="24"/>
          <w:szCs w:val="24"/>
        </w:rPr>
        <w:tab/>
      </w:r>
      <w:r w:rsidRPr="00683357">
        <w:rPr>
          <w:rFonts w:ascii="Calibri" w:eastAsia="Calibri" w:hAnsi="Calibri" w:cs="Calibri"/>
          <w:sz w:val="24"/>
          <w:szCs w:val="24"/>
        </w:rPr>
        <w:tab/>
      </w:r>
      <w:r w:rsidRPr="00683357">
        <w:rPr>
          <w:rFonts w:ascii="Calibri" w:eastAsia="Calibri" w:hAnsi="Calibri" w:cs="Calibri"/>
          <w:sz w:val="24"/>
          <w:szCs w:val="24"/>
        </w:rPr>
        <w:tab/>
      </w:r>
      <w:r w:rsidRPr="00683357">
        <w:rPr>
          <w:rFonts w:ascii="Calibri" w:eastAsia="Calibri" w:hAnsi="Calibri" w:cs="Calibri"/>
          <w:sz w:val="24"/>
          <w:szCs w:val="24"/>
        </w:rPr>
        <w:tab/>
      </w:r>
      <w:r w:rsidRPr="00683357">
        <w:rPr>
          <w:rFonts w:ascii="Calibri" w:eastAsia="Calibri" w:hAnsi="Calibri" w:cs="Calibri"/>
          <w:sz w:val="24"/>
          <w:szCs w:val="24"/>
        </w:rPr>
        <w:tab/>
      </w:r>
    </w:p>
    <w:p w14:paraId="2DB7D5C3" w14:textId="77777777" w:rsidR="00091B05" w:rsidRDefault="00091B05" w:rsidP="00683357">
      <w:pPr>
        <w:rPr>
          <w:rFonts w:ascii="Calibri" w:eastAsia="Calibri" w:hAnsi="Calibri" w:cs="Calibri"/>
          <w:sz w:val="24"/>
          <w:szCs w:val="24"/>
        </w:rPr>
      </w:pPr>
    </w:p>
    <w:p w14:paraId="4F71E8B3" w14:textId="11EF8B18" w:rsidR="00683357" w:rsidRPr="00683357" w:rsidRDefault="00683357" w:rsidP="00683357">
      <w:pPr>
        <w:rPr>
          <w:rFonts w:ascii="Calibri" w:eastAsia="Calibri" w:hAnsi="Calibri" w:cs="Calibri"/>
          <w:sz w:val="24"/>
          <w:szCs w:val="24"/>
        </w:rPr>
      </w:pPr>
      <w:r w:rsidRPr="00683357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5FF8E91A" w14:textId="77777777" w:rsidR="00683357" w:rsidRPr="00683357" w:rsidRDefault="00683357" w:rsidP="00683357">
      <w:pPr>
        <w:rPr>
          <w:rFonts w:ascii="Calibri" w:eastAsia="Calibri" w:hAnsi="Calibri" w:cs="Calibri"/>
          <w:sz w:val="24"/>
          <w:szCs w:val="24"/>
        </w:rPr>
      </w:pPr>
      <w:r w:rsidRPr="00683357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6B136E9F" w14:textId="77777777" w:rsidR="00683357" w:rsidRPr="00683357" w:rsidRDefault="00683357" w:rsidP="00683357">
      <w:pPr>
        <w:rPr>
          <w:rFonts w:ascii="Calibri" w:eastAsia="Calibri" w:hAnsi="Calibri" w:cs="Calibri"/>
          <w:sz w:val="24"/>
          <w:szCs w:val="24"/>
        </w:rPr>
      </w:pPr>
      <w:r w:rsidRPr="00683357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59FDB5BC" w14:textId="0E72A871" w:rsidR="008814C4" w:rsidRPr="00683357" w:rsidRDefault="008814C4" w:rsidP="00683357">
      <w:pPr>
        <w:spacing w:before="120" w:after="120" w:line="288" w:lineRule="auto"/>
        <w:ind w:right="540"/>
        <w:rPr>
          <w:rFonts w:asciiTheme="minorHAnsi" w:hAnsiTheme="minorHAnsi"/>
          <w:sz w:val="24"/>
          <w:szCs w:val="24"/>
        </w:rPr>
      </w:pPr>
    </w:p>
    <w:sectPr w:rsidR="008814C4" w:rsidRPr="00683357" w:rsidSect="00881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5D2C" w14:textId="77777777" w:rsidR="00D355AB" w:rsidRDefault="00D355AB">
      <w:r>
        <w:separator/>
      </w:r>
    </w:p>
  </w:endnote>
  <w:endnote w:type="continuationSeparator" w:id="0">
    <w:p w14:paraId="11D6051F" w14:textId="77777777" w:rsidR="00D355AB" w:rsidRDefault="00D3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F3B7" w14:textId="77777777"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44FF" w14:textId="77777777"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868C" w14:textId="77777777"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C88E" w14:textId="77777777" w:rsidR="00D355AB" w:rsidRDefault="00D355AB">
      <w:r>
        <w:separator/>
      </w:r>
    </w:p>
  </w:footnote>
  <w:footnote w:type="continuationSeparator" w:id="0">
    <w:p w14:paraId="0B459A5B" w14:textId="77777777" w:rsidR="00D355AB" w:rsidRDefault="00D3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2B88" w14:textId="77777777"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60D7" w14:textId="77777777"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E890" w14:textId="77777777"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0EB"/>
    <w:multiLevelType w:val="hybridMultilevel"/>
    <w:tmpl w:val="23E6833E"/>
    <w:lvl w:ilvl="0" w:tplc="247E65E2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7B39"/>
    <w:multiLevelType w:val="hybridMultilevel"/>
    <w:tmpl w:val="3C06066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91B05"/>
    <w:rsid w:val="00092412"/>
    <w:rsid w:val="000B0974"/>
    <w:rsid w:val="000D7171"/>
    <w:rsid w:val="000E72F1"/>
    <w:rsid w:val="00106550"/>
    <w:rsid w:val="001167A4"/>
    <w:rsid w:val="001558F6"/>
    <w:rsid w:val="00197CC4"/>
    <w:rsid w:val="001D140F"/>
    <w:rsid w:val="00200B56"/>
    <w:rsid w:val="002441E3"/>
    <w:rsid w:val="0034210C"/>
    <w:rsid w:val="00360445"/>
    <w:rsid w:val="003D232D"/>
    <w:rsid w:val="00422697"/>
    <w:rsid w:val="00486F2C"/>
    <w:rsid w:val="004C436B"/>
    <w:rsid w:val="004D7BFE"/>
    <w:rsid w:val="004E51FA"/>
    <w:rsid w:val="00544CE6"/>
    <w:rsid w:val="00577370"/>
    <w:rsid w:val="005862BC"/>
    <w:rsid w:val="0059704C"/>
    <w:rsid w:val="006179CD"/>
    <w:rsid w:val="00620056"/>
    <w:rsid w:val="0067365D"/>
    <w:rsid w:val="00683357"/>
    <w:rsid w:val="006A44B7"/>
    <w:rsid w:val="00713802"/>
    <w:rsid w:val="00872450"/>
    <w:rsid w:val="008814C4"/>
    <w:rsid w:val="008A5EAC"/>
    <w:rsid w:val="0090217E"/>
    <w:rsid w:val="00904BC2"/>
    <w:rsid w:val="00905312"/>
    <w:rsid w:val="00946769"/>
    <w:rsid w:val="00955EFC"/>
    <w:rsid w:val="00A019C9"/>
    <w:rsid w:val="00A348A9"/>
    <w:rsid w:val="00A35968"/>
    <w:rsid w:val="00A64376"/>
    <w:rsid w:val="00B569DC"/>
    <w:rsid w:val="00B97E1D"/>
    <w:rsid w:val="00BC23C7"/>
    <w:rsid w:val="00BD03E3"/>
    <w:rsid w:val="00C72FE9"/>
    <w:rsid w:val="00CB55D6"/>
    <w:rsid w:val="00CC1623"/>
    <w:rsid w:val="00D355AB"/>
    <w:rsid w:val="00DA60DD"/>
    <w:rsid w:val="00E11C2D"/>
    <w:rsid w:val="00E17EB6"/>
    <w:rsid w:val="00EE2EED"/>
    <w:rsid w:val="00EE3BA1"/>
    <w:rsid w:val="00F22199"/>
    <w:rsid w:val="00F31DDD"/>
    <w:rsid w:val="00F7279A"/>
    <w:rsid w:val="00FB79DD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FD82C"/>
  <w15:chartTrackingRefBased/>
  <w15:docId w15:val="{D7D7C16C-7668-4D7A-916E-CDD1282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0217E"/>
    <w:pPr>
      <w:ind w:left="720"/>
      <w:contextualSpacing/>
    </w:pPr>
  </w:style>
  <w:style w:type="character" w:styleId="CommentReference">
    <w:name w:val="annotation reference"/>
    <w:basedOn w:val="DefaultParagraphFont"/>
    <w:rsid w:val="00197C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7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7CC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CC4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97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Bronson Tucker</cp:lastModifiedBy>
  <cp:revision>2</cp:revision>
  <dcterms:created xsi:type="dcterms:W3CDTF">2021-05-03T19:56:00Z</dcterms:created>
  <dcterms:modified xsi:type="dcterms:W3CDTF">2021-05-03T19:56:00Z</dcterms:modified>
  <cp:category>Civil</cp:category>
</cp:coreProperties>
</file>