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EB956" w14:textId="77777777" w:rsidR="00284294" w:rsidRPr="00246E39" w:rsidRDefault="00284294" w:rsidP="00284294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608E20D" w14:textId="77777777" w:rsidR="00284294" w:rsidRPr="00246E39" w:rsidRDefault="00284294" w:rsidP="00284294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DD4BCF9" w14:textId="77777777" w:rsidR="00284294" w:rsidRPr="00246E39" w:rsidRDefault="00284294" w:rsidP="00284294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15629BC3" w14:textId="77777777" w:rsidR="00284294" w:rsidRPr="00246E39" w:rsidRDefault="00284294" w:rsidP="00284294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2FE52B2" w14:textId="77777777" w:rsidR="00284294" w:rsidRPr="00246E39" w:rsidRDefault="00284294" w:rsidP="0028429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1B73BBF" w14:textId="77777777" w:rsidR="00284294" w:rsidRPr="00246E39" w:rsidRDefault="00284294" w:rsidP="0028429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1D7BFA5D" w14:textId="77777777" w:rsidR="00284294" w:rsidRPr="00246E39" w:rsidRDefault="00284294" w:rsidP="0028429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8408273" w14:textId="77777777" w:rsidR="00284294" w:rsidRPr="00246E39" w:rsidRDefault="00284294" w:rsidP="00284294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DD94641" w14:textId="77777777" w:rsidR="00284294" w:rsidRPr="00246E39" w:rsidRDefault="00284294" w:rsidP="00284294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368E23D" w14:textId="77777777" w:rsidR="00EF5226" w:rsidRPr="00284294" w:rsidRDefault="00EF5226" w:rsidP="00EF5226">
      <w:pPr>
        <w:spacing w:line="240" w:lineRule="auto"/>
        <w:jc w:val="center"/>
        <w:rPr>
          <w:rFonts w:ascii="Calibri Light" w:eastAsia="Times New Roman" w:hAnsi="Calibri Light" w:cs="Arial"/>
          <w:b/>
          <w:smallCaps/>
          <w:sz w:val="24"/>
          <w:szCs w:val="24"/>
          <w:u w:val="single"/>
        </w:rPr>
      </w:pPr>
    </w:p>
    <w:p w14:paraId="59BC0198" w14:textId="77777777" w:rsidR="00A33E1D" w:rsidRPr="00284294" w:rsidRDefault="00A33E1D" w:rsidP="0000789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84294">
        <w:rPr>
          <w:rFonts w:ascii="Calibri Light" w:hAnsi="Calibri Light"/>
          <w:b/>
          <w:sz w:val="28"/>
          <w:szCs w:val="28"/>
        </w:rPr>
        <w:t>JURY VERDICT (GENERAL)</w:t>
      </w:r>
    </w:p>
    <w:p w14:paraId="1C961058" w14:textId="77777777" w:rsidR="00A33E1D" w:rsidRPr="00284294" w:rsidRDefault="00A33E1D" w:rsidP="00284294">
      <w:pPr>
        <w:spacing w:before="120" w:after="120" w:line="288" w:lineRule="auto"/>
        <w:rPr>
          <w:sz w:val="24"/>
          <w:szCs w:val="24"/>
        </w:rPr>
      </w:pPr>
      <w:r w:rsidRPr="00284294">
        <w:rPr>
          <w:sz w:val="24"/>
          <w:szCs w:val="24"/>
        </w:rPr>
        <w:t>We, the jury, impaneled in the above case, find as follows:</w:t>
      </w:r>
    </w:p>
    <w:p w14:paraId="43FDB791" w14:textId="77777777" w:rsidR="00A33E1D" w:rsidRPr="00284294" w:rsidRDefault="00A33E1D" w:rsidP="00284294">
      <w:pPr>
        <w:spacing w:before="120" w:after="120" w:line="288" w:lineRule="auto"/>
        <w:rPr>
          <w:sz w:val="24"/>
          <w:szCs w:val="24"/>
        </w:rPr>
      </w:pPr>
      <w:r w:rsidRPr="00284294">
        <w:rPr>
          <w:sz w:val="24"/>
          <w:szCs w:val="24"/>
        </w:rPr>
        <w:t>On Plaintiff’s claim for _______________________________:</w:t>
      </w:r>
    </w:p>
    <w:p w14:paraId="777806F8" w14:textId="77777777" w:rsidR="00A33E1D" w:rsidRPr="00284294" w:rsidRDefault="00284294" w:rsidP="00284294">
      <w:pPr>
        <w:pStyle w:val="ListParagraph"/>
        <w:spacing w:before="120" w:after="120" w:line="288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A33E1D" w:rsidRPr="00284294">
        <w:rPr>
          <w:sz w:val="24"/>
          <w:szCs w:val="24"/>
        </w:rPr>
        <w:t>We find in favor of Plaintiff and against Defendant</w:t>
      </w:r>
      <w:r w:rsidR="00AB5BBA" w:rsidRPr="00284294">
        <w:rPr>
          <w:sz w:val="24"/>
          <w:szCs w:val="24"/>
        </w:rPr>
        <w:t xml:space="preserve"> and award Plaintiff the following damages: $ _________</w:t>
      </w:r>
      <w:r w:rsidR="006041BC" w:rsidRPr="00284294">
        <w:rPr>
          <w:sz w:val="24"/>
          <w:szCs w:val="24"/>
        </w:rPr>
        <w:t>____</w:t>
      </w:r>
      <w:r w:rsidR="00AB5BBA" w:rsidRPr="00284294">
        <w:rPr>
          <w:sz w:val="24"/>
          <w:szCs w:val="24"/>
        </w:rPr>
        <w:t>____________</w:t>
      </w:r>
      <w:r w:rsidR="00A33E1D" w:rsidRPr="00284294">
        <w:rPr>
          <w:sz w:val="24"/>
          <w:szCs w:val="24"/>
        </w:rPr>
        <w:t xml:space="preserve">; or </w:t>
      </w:r>
    </w:p>
    <w:p w14:paraId="52B05B5E" w14:textId="77777777" w:rsidR="00A33E1D" w:rsidRPr="00284294" w:rsidRDefault="00284294" w:rsidP="00284294">
      <w:pPr>
        <w:pStyle w:val="ListParagraph"/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A33E1D" w:rsidRPr="00284294">
        <w:rPr>
          <w:sz w:val="24"/>
          <w:szCs w:val="24"/>
        </w:rPr>
        <w:t>We find in favor of Defendant and against Plaintiff.</w:t>
      </w:r>
    </w:p>
    <w:p w14:paraId="52AE07FA" w14:textId="77777777" w:rsidR="00C5125E" w:rsidRPr="00284294" w:rsidRDefault="00C5125E" w:rsidP="00284294">
      <w:pPr>
        <w:spacing w:before="120" w:after="120" w:line="288" w:lineRule="auto"/>
        <w:rPr>
          <w:sz w:val="24"/>
          <w:szCs w:val="24"/>
        </w:rPr>
      </w:pPr>
      <w:r w:rsidRPr="00284294">
        <w:rPr>
          <w:sz w:val="24"/>
          <w:szCs w:val="24"/>
        </w:rPr>
        <w:t>On Plaintiff’s claim for _______________________________:</w:t>
      </w:r>
    </w:p>
    <w:p w14:paraId="7974F20F" w14:textId="77777777" w:rsidR="00C5125E" w:rsidRPr="00284294" w:rsidRDefault="00284294" w:rsidP="00284294">
      <w:pPr>
        <w:pStyle w:val="ListParagraph"/>
        <w:spacing w:before="120" w:after="120" w:line="288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C5125E" w:rsidRPr="00284294">
        <w:rPr>
          <w:sz w:val="24"/>
          <w:szCs w:val="24"/>
        </w:rPr>
        <w:t>We find in favor of Plaintiff and against Defendant and award Plaintiff the following damages: $ ___________________</w:t>
      </w:r>
      <w:r w:rsidR="006041BC" w:rsidRPr="00284294">
        <w:rPr>
          <w:sz w:val="24"/>
          <w:szCs w:val="24"/>
        </w:rPr>
        <w:t>____</w:t>
      </w:r>
      <w:r w:rsidR="00C5125E" w:rsidRPr="00284294">
        <w:rPr>
          <w:sz w:val="24"/>
          <w:szCs w:val="24"/>
        </w:rPr>
        <w:t xml:space="preserve">__; or </w:t>
      </w:r>
    </w:p>
    <w:p w14:paraId="16772D67" w14:textId="77777777" w:rsidR="00C5125E" w:rsidRPr="00284294" w:rsidRDefault="00284294" w:rsidP="00284294">
      <w:pPr>
        <w:pStyle w:val="ListParagraph"/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C5125E" w:rsidRPr="00284294">
        <w:rPr>
          <w:sz w:val="24"/>
          <w:szCs w:val="24"/>
        </w:rPr>
        <w:t>We find in favor of Defendant and against Plaintiff.</w:t>
      </w:r>
    </w:p>
    <w:p w14:paraId="751576F2" w14:textId="77777777" w:rsidR="009D085F" w:rsidRPr="00284294" w:rsidRDefault="009D085F" w:rsidP="00284294">
      <w:pPr>
        <w:spacing w:before="120" w:after="120" w:line="288" w:lineRule="auto"/>
        <w:rPr>
          <w:sz w:val="24"/>
          <w:szCs w:val="24"/>
        </w:rPr>
      </w:pPr>
      <w:r w:rsidRPr="00284294">
        <w:rPr>
          <w:sz w:val="24"/>
          <w:szCs w:val="24"/>
        </w:rPr>
        <w:t>Our verdict is:</w:t>
      </w:r>
    </w:p>
    <w:p w14:paraId="53811A66" w14:textId="77777777" w:rsidR="009D085F" w:rsidRPr="00284294" w:rsidRDefault="00284294" w:rsidP="00284294">
      <w:pPr>
        <w:pStyle w:val="ListParagraph"/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9D085F" w:rsidRPr="00284294">
        <w:rPr>
          <w:sz w:val="24"/>
          <w:szCs w:val="24"/>
        </w:rPr>
        <w:t xml:space="preserve">Unanimous </w:t>
      </w:r>
      <w:r w:rsidR="009D085F" w:rsidRPr="00284294">
        <w:rPr>
          <w:i/>
          <w:sz w:val="24"/>
          <w:szCs w:val="24"/>
        </w:rPr>
        <w:t>(as signified by the signature of the foreperson below)</w:t>
      </w:r>
    </w:p>
    <w:p w14:paraId="1ADE97E5" w14:textId="77777777" w:rsidR="00A33E1D" w:rsidRPr="00284294" w:rsidRDefault="00284294" w:rsidP="00284294">
      <w:pPr>
        <w:pStyle w:val="ListParagraph"/>
        <w:spacing w:before="120" w:after="120" w:line="288" w:lineRule="auto"/>
        <w:ind w:left="1080" w:hanging="36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A33E1D" w:rsidRPr="00284294">
        <w:rPr>
          <w:sz w:val="24"/>
          <w:szCs w:val="24"/>
        </w:rPr>
        <w:t>Not Unanimous; however five of six jurors agree on the verdict, as signified by our signatures below:</w:t>
      </w:r>
    </w:p>
    <w:p w14:paraId="6875E1B0" w14:textId="77777777" w:rsidR="00A33E1D" w:rsidRPr="00284294" w:rsidRDefault="00A33E1D" w:rsidP="00284294">
      <w:pPr>
        <w:spacing w:before="360" w:line="240" w:lineRule="auto"/>
        <w:rPr>
          <w:sz w:val="24"/>
          <w:szCs w:val="24"/>
        </w:rPr>
      </w:pPr>
      <w:r w:rsidRPr="00284294">
        <w:rPr>
          <w:sz w:val="24"/>
          <w:szCs w:val="24"/>
        </w:rPr>
        <w:t>________________________________</w:t>
      </w:r>
      <w:r w:rsidRPr="00284294">
        <w:rPr>
          <w:sz w:val="24"/>
          <w:szCs w:val="24"/>
        </w:rPr>
        <w:tab/>
      </w:r>
      <w:r w:rsidRPr="00284294">
        <w:rPr>
          <w:sz w:val="24"/>
          <w:szCs w:val="24"/>
        </w:rPr>
        <w:tab/>
        <w:t>__________________________________</w:t>
      </w:r>
    </w:p>
    <w:p w14:paraId="0D60114E" w14:textId="77777777" w:rsidR="00A33E1D" w:rsidRPr="00284294" w:rsidRDefault="00A33E1D" w:rsidP="00284294">
      <w:pPr>
        <w:spacing w:after="120" w:line="240" w:lineRule="auto"/>
        <w:rPr>
          <w:sz w:val="24"/>
          <w:szCs w:val="24"/>
        </w:rPr>
      </w:pPr>
      <w:r w:rsidRPr="00284294">
        <w:rPr>
          <w:sz w:val="24"/>
          <w:szCs w:val="24"/>
        </w:rPr>
        <w:t>Foreperson</w:t>
      </w:r>
    </w:p>
    <w:p w14:paraId="3984942F" w14:textId="77777777" w:rsidR="00A33E1D" w:rsidRPr="00284294" w:rsidRDefault="00A33E1D" w:rsidP="00284294">
      <w:pPr>
        <w:spacing w:before="360" w:after="120" w:line="288" w:lineRule="auto"/>
        <w:rPr>
          <w:sz w:val="24"/>
          <w:szCs w:val="24"/>
        </w:rPr>
      </w:pPr>
      <w:r w:rsidRPr="00284294">
        <w:rPr>
          <w:sz w:val="24"/>
          <w:szCs w:val="24"/>
        </w:rPr>
        <w:t>________________________________</w:t>
      </w:r>
      <w:r w:rsidRPr="00284294">
        <w:rPr>
          <w:sz w:val="24"/>
          <w:szCs w:val="24"/>
        </w:rPr>
        <w:tab/>
      </w:r>
      <w:r w:rsidRPr="00284294">
        <w:rPr>
          <w:sz w:val="24"/>
          <w:szCs w:val="24"/>
        </w:rPr>
        <w:tab/>
        <w:t>__________________________________</w:t>
      </w:r>
    </w:p>
    <w:p w14:paraId="2E35A76B" w14:textId="1E612C1E" w:rsidR="00A33E1D" w:rsidRPr="00284294" w:rsidRDefault="00A33E1D" w:rsidP="00284294">
      <w:pPr>
        <w:spacing w:before="360" w:after="120" w:line="288" w:lineRule="auto"/>
        <w:rPr>
          <w:sz w:val="24"/>
          <w:szCs w:val="24"/>
        </w:rPr>
      </w:pPr>
      <w:r w:rsidRPr="00284294">
        <w:rPr>
          <w:sz w:val="24"/>
          <w:szCs w:val="24"/>
        </w:rPr>
        <w:t>________________________________</w:t>
      </w:r>
      <w:r w:rsidRPr="00284294">
        <w:rPr>
          <w:sz w:val="24"/>
          <w:szCs w:val="24"/>
        </w:rPr>
        <w:tab/>
      </w:r>
      <w:r w:rsidRPr="00284294">
        <w:rPr>
          <w:sz w:val="24"/>
          <w:szCs w:val="24"/>
        </w:rPr>
        <w:tab/>
      </w:r>
      <w:r w:rsidR="00251D46">
        <w:rPr>
          <w:sz w:val="24"/>
          <w:szCs w:val="24"/>
        </w:rPr>
        <w:t>__________________________________</w:t>
      </w:r>
      <w:r w:rsidR="009D085F" w:rsidRPr="00284294">
        <w:rPr>
          <w:sz w:val="24"/>
          <w:szCs w:val="24"/>
        </w:rPr>
        <w:t xml:space="preserve"> </w:t>
      </w:r>
    </w:p>
    <w:sectPr w:rsidR="00A33E1D" w:rsidRPr="00284294" w:rsidSect="00284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3F383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45437BE1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2D7F" w14:textId="77777777" w:rsidR="00E11C2D" w:rsidRDefault="00251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6E452" w14:textId="77777777" w:rsidR="005862BC" w:rsidRDefault="00251D46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8E9F8" w14:textId="77777777" w:rsidR="00E11C2D" w:rsidRDefault="00251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46D44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1818141E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765D4" w14:textId="77777777" w:rsidR="00E11C2D" w:rsidRDefault="00251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826A3" w14:textId="77777777" w:rsidR="005862BC" w:rsidRDefault="00251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BA2D1" w14:textId="77777777" w:rsidR="00E11C2D" w:rsidRDefault="00251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3CD"/>
    <w:multiLevelType w:val="hybridMultilevel"/>
    <w:tmpl w:val="A5202460"/>
    <w:lvl w:ilvl="0" w:tplc="94EEF51E">
      <w:start w:val="1"/>
      <w:numFmt w:val="bullet"/>
      <w:lvlText w:val="⧠"/>
      <w:lvlJc w:val="left"/>
      <w:pPr>
        <w:ind w:left="21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057174"/>
    <w:multiLevelType w:val="hybridMultilevel"/>
    <w:tmpl w:val="96EC5BC4"/>
    <w:lvl w:ilvl="0" w:tplc="94EEF51E">
      <w:start w:val="1"/>
      <w:numFmt w:val="bullet"/>
      <w:lvlText w:val="⧠"/>
      <w:lvlJc w:val="left"/>
      <w:pPr>
        <w:ind w:left="180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E74"/>
    <w:multiLevelType w:val="hybridMultilevel"/>
    <w:tmpl w:val="F7CE400E"/>
    <w:lvl w:ilvl="0" w:tplc="94EEF51E">
      <w:start w:val="1"/>
      <w:numFmt w:val="bullet"/>
      <w:lvlText w:val="⧠"/>
      <w:lvlJc w:val="left"/>
      <w:pPr>
        <w:ind w:left="28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487C"/>
    <w:multiLevelType w:val="hybridMultilevel"/>
    <w:tmpl w:val="F338464C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D60A5"/>
    <w:multiLevelType w:val="hybridMultilevel"/>
    <w:tmpl w:val="D1C29A06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2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27B62"/>
    <w:multiLevelType w:val="hybridMultilevel"/>
    <w:tmpl w:val="7C809BB6"/>
    <w:lvl w:ilvl="0" w:tplc="94EEF51E">
      <w:start w:val="1"/>
      <w:numFmt w:val="bullet"/>
      <w:lvlText w:val="⧠"/>
      <w:lvlJc w:val="left"/>
      <w:pPr>
        <w:ind w:left="21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437382"/>
    <w:multiLevelType w:val="hybridMultilevel"/>
    <w:tmpl w:val="12102CB2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5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11"/>
  </w:num>
  <w:num w:numId="12">
    <w:abstractNumId w:val="16"/>
  </w:num>
  <w:num w:numId="13">
    <w:abstractNumId w:val="3"/>
  </w:num>
  <w:num w:numId="14">
    <w:abstractNumId w:val="1"/>
  </w:num>
  <w:num w:numId="15">
    <w:abstractNumId w:val="0"/>
  </w:num>
  <w:num w:numId="16">
    <w:abstractNumId w:val="7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0789C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226B3"/>
    <w:rsid w:val="002364CB"/>
    <w:rsid w:val="002438FD"/>
    <w:rsid w:val="00251D46"/>
    <w:rsid w:val="00284294"/>
    <w:rsid w:val="00286393"/>
    <w:rsid w:val="002900B8"/>
    <w:rsid w:val="00292057"/>
    <w:rsid w:val="002A7ABB"/>
    <w:rsid w:val="002D46D9"/>
    <w:rsid w:val="0035517C"/>
    <w:rsid w:val="003D3CAD"/>
    <w:rsid w:val="00487DE6"/>
    <w:rsid w:val="00497C18"/>
    <w:rsid w:val="004D411D"/>
    <w:rsid w:val="005F6752"/>
    <w:rsid w:val="006041BC"/>
    <w:rsid w:val="00661CD1"/>
    <w:rsid w:val="00690B38"/>
    <w:rsid w:val="006A6989"/>
    <w:rsid w:val="006C3C79"/>
    <w:rsid w:val="00707C2E"/>
    <w:rsid w:val="00727BF6"/>
    <w:rsid w:val="007642DA"/>
    <w:rsid w:val="0078283A"/>
    <w:rsid w:val="00790B35"/>
    <w:rsid w:val="00811BE2"/>
    <w:rsid w:val="00813AAF"/>
    <w:rsid w:val="00820103"/>
    <w:rsid w:val="00824345"/>
    <w:rsid w:val="00835991"/>
    <w:rsid w:val="00893B9E"/>
    <w:rsid w:val="008A35A9"/>
    <w:rsid w:val="00912D47"/>
    <w:rsid w:val="0092712B"/>
    <w:rsid w:val="009314FD"/>
    <w:rsid w:val="00995C97"/>
    <w:rsid w:val="009D085F"/>
    <w:rsid w:val="00A33E1D"/>
    <w:rsid w:val="00A8575B"/>
    <w:rsid w:val="00AB5BBA"/>
    <w:rsid w:val="00AD16F0"/>
    <w:rsid w:val="00AE1835"/>
    <w:rsid w:val="00AF5441"/>
    <w:rsid w:val="00B049D4"/>
    <w:rsid w:val="00B127C8"/>
    <w:rsid w:val="00B71AC7"/>
    <w:rsid w:val="00B94944"/>
    <w:rsid w:val="00BE04C4"/>
    <w:rsid w:val="00C01CDA"/>
    <w:rsid w:val="00C5125E"/>
    <w:rsid w:val="00C53C0B"/>
    <w:rsid w:val="00C95741"/>
    <w:rsid w:val="00CE0B2F"/>
    <w:rsid w:val="00D6242E"/>
    <w:rsid w:val="00D76362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22ABA"/>
    <w:rsid w:val="00F52160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F633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2021-02-24T15:42:00Z</dcterms:created>
  <dcterms:modified xsi:type="dcterms:W3CDTF">2021-02-24T15:42:00Z</dcterms:modified>
</cp:coreProperties>
</file>