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8C87D" w14:textId="77777777" w:rsidR="00B952F3" w:rsidRPr="00246E39" w:rsidRDefault="00B952F3" w:rsidP="00B952F3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01B03888" w14:textId="77777777" w:rsidR="00B952F3" w:rsidRPr="00246E39" w:rsidRDefault="00B952F3" w:rsidP="00B952F3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60757A11" w14:textId="7108B769" w:rsidR="00B952F3" w:rsidRPr="00246E39" w:rsidRDefault="00B952F3" w:rsidP="00B952F3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caps/>
          <w:sz w:val="24"/>
          <w:szCs w:val="24"/>
        </w:rPr>
        <w:t>IN THE MATTER OF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IN THE </w:t>
      </w:r>
      <w:r w:rsidR="00C85112">
        <w:rPr>
          <w:rFonts w:ascii="Calibri Light" w:eastAsia="Times New Roman" w:hAnsi="Calibri Light" w:cs="Calibri Light"/>
          <w:sz w:val="24"/>
          <w:szCs w:val="24"/>
        </w:rPr>
        <w:t xml:space="preserve">JUSTICE </w:t>
      </w:r>
      <w:r w:rsidRPr="00246E39">
        <w:rPr>
          <w:rFonts w:ascii="Calibri Light" w:eastAsia="Times New Roman" w:hAnsi="Calibri Light" w:cs="Calibri Light"/>
          <w:sz w:val="24"/>
          <w:szCs w:val="24"/>
        </w:rPr>
        <w:t>COURT</w:t>
      </w:r>
    </w:p>
    <w:p w14:paraId="15D8D504" w14:textId="77777777" w:rsidR="00B952F3" w:rsidRPr="00246E39" w:rsidRDefault="00B952F3" w:rsidP="00B952F3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A70C814" w14:textId="77777777" w:rsidR="00B952F3" w:rsidRPr="00246E39" w:rsidRDefault="00B952F3" w:rsidP="00B952F3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3B88800" w14:textId="174693CA" w:rsidR="00B952F3" w:rsidRPr="00246E39" w:rsidRDefault="00B952F3" w:rsidP="00B952F3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ab/>
      </w:r>
      <w:r w:rsidRPr="00246E39">
        <w:rPr>
          <w:rFonts w:ascii="Calibri Light" w:eastAsia="Times New Roman" w:hAnsi="Calibri Light" w:cs="Calibri Light"/>
          <w:sz w:val="24"/>
          <w:szCs w:val="24"/>
        </w:rPr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29462E96" w14:textId="2639ED05" w:rsidR="00B952F3" w:rsidRPr="00246E39" w:rsidRDefault="00B952F3" w:rsidP="00B952F3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475E805" w14:textId="77777777" w:rsidR="00B952F3" w:rsidRPr="00246E39" w:rsidRDefault="00B952F3" w:rsidP="00B952F3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A52ABC8" w14:textId="77777777" w:rsidR="00B952F3" w:rsidRPr="00246E39" w:rsidRDefault="00B952F3" w:rsidP="00B952F3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1094F8B1" w14:textId="77777777" w:rsidR="00AE1835" w:rsidRDefault="00AE1835" w:rsidP="00995C97">
      <w:pPr>
        <w:tabs>
          <w:tab w:val="left" w:pos="4680"/>
          <w:tab w:val="left" w:pos="5310"/>
        </w:tabs>
        <w:spacing w:line="240" w:lineRule="auto"/>
        <w:jc w:val="both"/>
        <w:rPr>
          <w:rFonts w:asciiTheme="majorHAnsi" w:eastAsia="Times New Roman" w:hAnsiTheme="majorHAnsi" w:cs="Times New Roman"/>
          <w:b/>
        </w:rPr>
      </w:pPr>
    </w:p>
    <w:p w14:paraId="249D7C25" w14:textId="756B785C" w:rsidR="007F78CE" w:rsidRDefault="00C60C55" w:rsidP="00CB5EAA">
      <w:pPr>
        <w:spacing w:line="240" w:lineRule="auto"/>
        <w:jc w:val="center"/>
        <w:rPr>
          <w:rFonts w:ascii="Calibri Light" w:eastAsia="Times New Roman" w:hAnsi="Calibri Light" w:cs="Arial"/>
          <w:b/>
          <w:sz w:val="28"/>
          <w:szCs w:val="28"/>
        </w:rPr>
      </w:pPr>
      <w:r>
        <w:rPr>
          <w:rFonts w:ascii="Calibri Light" w:eastAsia="Times New Roman" w:hAnsi="Calibri Light" w:cs="Arial"/>
          <w:b/>
          <w:sz w:val="28"/>
          <w:szCs w:val="28"/>
        </w:rPr>
        <w:t xml:space="preserve">APPLICATION </w:t>
      </w:r>
      <w:r w:rsidR="00CB5EAA">
        <w:rPr>
          <w:rFonts w:ascii="Calibri Light" w:eastAsia="Times New Roman" w:hAnsi="Calibri Light" w:cs="Arial"/>
          <w:b/>
          <w:sz w:val="28"/>
          <w:szCs w:val="28"/>
        </w:rPr>
        <w:t xml:space="preserve">FOR EXPUNCTION </w:t>
      </w:r>
      <w:r w:rsidR="00D43DA8">
        <w:rPr>
          <w:rFonts w:ascii="Calibri Light" w:eastAsia="Times New Roman" w:hAnsi="Calibri Light" w:cs="Arial"/>
          <w:b/>
          <w:sz w:val="28"/>
          <w:szCs w:val="28"/>
        </w:rPr>
        <w:t xml:space="preserve">OF ARREST RECORDS – </w:t>
      </w:r>
    </w:p>
    <w:p w14:paraId="0EBD8119" w14:textId="3A710362" w:rsidR="00CB5EAA" w:rsidRDefault="00F87DB6" w:rsidP="00CB5EAA">
      <w:pPr>
        <w:spacing w:line="240" w:lineRule="auto"/>
        <w:jc w:val="center"/>
        <w:rPr>
          <w:rFonts w:ascii="Calibri Light" w:eastAsia="Times New Roman" w:hAnsi="Calibri Light" w:cs="Arial"/>
          <w:b/>
          <w:sz w:val="28"/>
          <w:szCs w:val="28"/>
        </w:rPr>
      </w:pPr>
      <w:r>
        <w:rPr>
          <w:rFonts w:ascii="Calibri Light" w:eastAsia="Times New Roman" w:hAnsi="Calibri Light" w:cs="Arial"/>
          <w:b/>
          <w:sz w:val="28"/>
          <w:szCs w:val="28"/>
        </w:rPr>
        <w:t>ALCOHOL OFFENSE</w:t>
      </w:r>
      <w:r w:rsidR="007F78CE">
        <w:rPr>
          <w:rFonts w:ascii="Calibri Light" w:eastAsia="Times New Roman" w:hAnsi="Calibri Light" w:cs="Arial"/>
          <w:b/>
          <w:sz w:val="28"/>
          <w:szCs w:val="28"/>
        </w:rPr>
        <w:t xml:space="preserve"> OR DEFENDANT UNDER 17 YEARS OF AGE</w:t>
      </w:r>
    </w:p>
    <w:p w14:paraId="20C7F013" w14:textId="673FCC3A" w:rsidR="00AE1835" w:rsidRDefault="00C60C55" w:rsidP="006D6D74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sz w:val="24"/>
          <w:szCs w:val="24"/>
        </w:rPr>
        <w:t>Applicant</w:t>
      </w:r>
      <w:r w:rsidR="00297AE1">
        <w:rPr>
          <w:sz w:val="24"/>
          <w:szCs w:val="24"/>
        </w:rPr>
        <w:t xml:space="preserve"> </w:t>
      </w:r>
      <w:r w:rsidR="00297AE1">
        <w:rPr>
          <w:rFonts w:eastAsia="Times New Roman" w:cs="Arial"/>
          <w:sz w:val="24"/>
          <w:szCs w:val="24"/>
        </w:rPr>
        <w:t xml:space="preserve">requests that the criminal records and files from the arrest or arrests described in this </w:t>
      </w:r>
      <w:r>
        <w:rPr>
          <w:rFonts w:eastAsia="Times New Roman" w:cs="Arial"/>
          <w:sz w:val="24"/>
          <w:szCs w:val="24"/>
        </w:rPr>
        <w:t xml:space="preserve">Application </w:t>
      </w:r>
      <w:r w:rsidR="00297AE1">
        <w:rPr>
          <w:rFonts w:eastAsia="Times New Roman" w:cs="Arial"/>
          <w:sz w:val="24"/>
          <w:szCs w:val="24"/>
        </w:rPr>
        <w:t xml:space="preserve">be expunged. </w:t>
      </w:r>
      <w:r w:rsidR="007F78CE">
        <w:rPr>
          <w:rFonts w:eastAsia="Times New Roman" w:cs="Arial"/>
          <w:sz w:val="24"/>
          <w:szCs w:val="24"/>
        </w:rPr>
        <w:t>A</w:t>
      </w:r>
      <w:r w:rsidR="00D43DA8">
        <w:rPr>
          <w:rFonts w:eastAsia="Times New Roman" w:cs="Arial"/>
          <w:sz w:val="24"/>
          <w:szCs w:val="24"/>
        </w:rPr>
        <w:t xml:space="preserve"> $</w:t>
      </w:r>
      <w:r w:rsidR="007F78CE">
        <w:rPr>
          <w:rFonts w:eastAsia="Times New Roman" w:cs="Arial"/>
          <w:sz w:val="24"/>
          <w:szCs w:val="24"/>
        </w:rPr>
        <w:t>3</w:t>
      </w:r>
      <w:r w:rsidR="00D43DA8">
        <w:rPr>
          <w:rFonts w:eastAsia="Times New Roman" w:cs="Arial"/>
          <w:sz w:val="24"/>
          <w:szCs w:val="24"/>
        </w:rPr>
        <w:t xml:space="preserve">0 filing fee </w:t>
      </w:r>
      <w:r w:rsidR="00C04C8F">
        <w:rPr>
          <w:rFonts w:eastAsia="Times New Roman" w:cs="Arial"/>
          <w:sz w:val="24"/>
          <w:szCs w:val="24"/>
        </w:rPr>
        <w:t xml:space="preserve">accompanies </w:t>
      </w:r>
      <w:r w:rsidR="00D43DA8">
        <w:rPr>
          <w:rFonts w:eastAsia="Times New Roman" w:cs="Arial"/>
          <w:sz w:val="24"/>
          <w:szCs w:val="24"/>
        </w:rPr>
        <w:t>this</w:t>
      </w:r>
      <w:r w:rsidR="002B37EC">
        <w:rPr>
          <w:rFonts w:eastAsia="Times New Roman" w:cs="Arial"/>
          <w:sz w:val="24"/>
          <w:szCs w:val="24"/>
        </w:rPr>
        <w:t xml:space="preserve"> </w:t>
      </w:r>
      <w:r w:rsidR="001917AC">
        <w:rPr>
          <w:rFonts w:eastAsia="Times New Roman" w:cs="Arial"/>
          <w:sz w:val="24"/>
          <w:szCs w:val="24"/>
        </w:rPr>
        <w:t>Application</w:t>
      </w:r>
      <w:r w:rsidR="00D43DA8">
        <w:rPr>
          <w:rFonts w:eastAsia="Times New Roman" w:cs="Arial"/>
          <w:sz w:val="24"/>
          <w:szCs w:val="24"/>
        </w:rPr>
        <w:t>.</w:t>
      </w:r>
    </w:p>
    <w:p w14:paraId="053FFC1A" w14:textId="77777777" w:rsidR="00C60C55" w:rsidRDefault="00C60C55" w:rsidP="00C60C55">
      <w:pPr>
        <w:spacing w:before="120" w:after="120" w:line="288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bookmarkStart w:id="0" w:name="_Hlk66644958"/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Reasons for expunction: </w:t>
      </w:r>
    </w:p>
    <w:p w14:paraId="02B73615" w14:textId="77777777" w:rsidR="00C60C55" w:rsidRPr="007F78CE" w:rsidRDefault="00C60C55" w:rsidP="00C60C55">
      <w:pPr>
        <w:spacing w:before="120" w:after="120" w:line="288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bookmarkStart w:id="1" w:name="_Hlk66644571"/>
      <w:r w:rsidRPr="007F78CE">
        <w:rPr>
          <w:rFonts w:cstheme="minorHAnsi"/>
          <w:color w:val="000000"/>
          <w:sz w:val="24"/>
          <w:szCs w:val="24"/>
          <w:shd w:val="clear" w:color="auto" w:fill="FFFFFF"/>
        </w:rPr>
        <w:t>The records related to the offense are eligible for expunction because:</w:t>
      </w:r>
    </w:p>
    <w:bookmarkEnd w:id="1"/>
    <w:p w14:paraId="49A285CA" w14:textId="7D07834B" w:rsidR="00C60C55" w:rsidRPr="007F78CE" w:rsidRDefault="002418C6" w:rsidP="00C60C55">
      <w:pPr>
        <w:numPr>
          <w:ilvl w:val="0"/>
          <w:numId w:val="11"/>
        </w:numPr>
        <w:spacing w:before="120" w:after="120" w:line="288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Applicant</w:t>
      </w:r>
      <w:r w:rsidR="00C60C55" w:rsidRPr="007F78CE">
        <w:rPr>
          <w:rFonts w:ascii="Calibri" w:eastAsia="Times New Roman" w:hAnsi="Calibri" w:cs="Calibri"/>
          <w:sz w:val="24"/>
          <w:szCs w:val="24"/>
        </w:rPr>
        <w:t xml:space="preserve"> has turned 21 years of age and was not arrested for </w:t>
      </w:r>
      <w:r w:rsidR="00C1487B">
        <w:rPr>
          <w:rFonts w:ascii="Calibri" w:eastAsia="Times New Roman" w:hAnsi="Calibri" w:cs="Calibri"/>
          <w:sz w:val="24"/>
          <w:szCs w:val="24"/>
        </w:rPr>
        <w:t>more than one event that led to offenses</w:t>
      </w:r>
      <w:r w:rsidR="00C60C55" w:rsidRPr="007F78CE">
        <w:rPr>
          <w:rFonts w:ascii="Calibri" w:eastAsia="Times New Roman" w:hAnsi="Calibri" w:cs="Calibri"/>
          <w:sz w:val="24"/>
          <w:szCs w:val="24"/>
        </w:rPr>
        <w:t xml:space="preserve"> under Chapter 106 of the Alcoholic Beverage Code other than </w:t>
      </w:r>
      <w:r w:rsidR="00C1487B">
        <w:rPr>
          <w:rFonts w:ascii="Calibri" w:eastAsia="Times New Roman" w:hAnsi="Calibri" w:cs="Calibri"/>
          <w:sz w:val="24"/>
          <w:szCs w:val="24"/>
        </w:rPr>
        <w:t>offenses from the event which</w:t>
      </w:r>
      <w:r w:rsidR="00C60C55" w:rsidRPr="007F78CE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Applicant</w:t>
      </w:r>
      <w:r w:rsidR="00C60C55" w:rsidRPr="007F78CE">
        <w:rPr>
          <w:rFonts w:ascii="Calibri" w:eastAsia="Times New Roman" w:hAnsi="Calibri" w:cs="Calibri"/>
          <w:sz w:val="24"/>
          <w:szCs w:val="24"/>
        </w:rPr>
        <w:t xml:space="preserve"> seeks to have expunged.</w:t>
      </w:r>
    </w:p>
    <w:p w14:paraId="0A6574EA" w14:textId="7E9921EA" w:rsidR="00C60C55" w:rsidRDefault="00C60C55" w:rsidP="006D6D74">
      <w:pPr>
        <w:numPr>
          <w:ilvl w:val="0"/>
          <w:numId w:val="11"/>
        </w:numPr>
        <w:spacing w:before="120" w:after="120" w:line="288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7F78CE">
        <w:rPr>
          <w:rFonts w:ascii="Calibri" w:eastAsia="Times New Roman" w:hAnsi="Calibri" w:cs="Calibri"/>
          <w:sz w:val="24"/>
          <w:szCs w:val="24"/>
        </w:rPr>
        <w:t xml:space="preserve">The case has been dismissed or </w:t>
      </w:r>
      <w:r w:rsidR="002418C6">
        <w:rPr>
          <w:rFonts w:ascii="Calibri" w:eastAsia="Times New Roman" w:hAnsi="Calibri" w:cs="Calibri"/>
          <w:sz w:val="24"/>
          <w:szCs w:val="24"/>
        </w:rPr>
        <w:t>Applicant</w:t>
      </w:r>
      <w:r w:rsidRPr="007F78CE">
        <w:rPr>
          <w:rFonts w:ascii="Calibri" w:eastAsia="Times New Roman" w:hAnsi="Calibri" w:cs="Calibri"/>
          <w:sz w:val="24"/>
          <w:szCs w:val="24"/>
        </w:rPr>
        <w:t xml:space="preserve"> was acquitted, and </w:t>
      </w:r>
      <w:r w:rsidR="002418C6">
        <w:rPr>
          <w:rFonts w:ascii="Calibri" w:eastAsia="Times New Roman" w:hAnsi="Calibri" w:cs="Calibri"/>
          <w:sz w:val="24"/>
          <w:szCs w:val="24"/>
        </w:rPr>
        <w:t>Applicant</w:t>
      </w:r>
      <w:r w:rsidRPr="007F78CE">
        <w:rPr>
          <w:rFonts w:ascii="Calibri" w:eastAsia="Times New Roman" w:hAnsi="Calibri" w:cs="Calibri"/>
          <w:sz w:val="24"/>
          <w:szCs w:val="24"/>
        </w:rPr>
        <w:t xml:space="preserve"> was under 17 years of age at the time of the offense.</w:t>
      </w:r>
    </w:p>
    <w:p w14:paraId="43C9B673" w14:textId="77777777" w:rsidR="00402ACD" w:rsidRDefault="00402ACD" w:rsidP="006D6D74">
      <w:pPr>
        <w:spacing w:before="120" w:after="120" w:line="288" w:lineRule="auto"/>
        <w:rPr>
          <w:rFonts w:eastAsia="Times New Roman" w:cs="Arial"/>
          <w:b/>
          <w:bCs/>
          <w:sz w:val="24"/>
          <w:szCs w:val="24"/>
        </w:rPr>
      </w:pPr>
    </w:p>
    <w:p w14:paraId="38FE87BF" w14:textId="5475BC68" w:rsidR="00297AE1" w:rsidRDefault="00297AE1" w:rsidP="006D6D74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Information about </w:t>
      </w:r>
      <w:r w:rsidR="00C60C55">
        <w:rPr>
          <w:rFonts w:eastAsia="Times New Roman" w:cs="Arial"/>
          <w:b/>
          <w:bCs/>
          <w:sz w:val="24"/>
          <w:szCs w:val="24"/>
        </w:rPr>
        <w:t>Applicant</w:t>
      </w:r>
      <w:r>
        <w:rPr>
          <w:rFonts w:eastAsia="Times New Roman" w:cs="Arial"/>
          <w:b/>
          <w:bCs/>
          <w:sz w:val="24"/>
          <w:szCs w:val="24"/>
        </w:rPr>
        <w:t>:</w:t>
      </w:r>
    </w:p>
    <w:p w14:paraId="4C481E3F" w14:textId="77777777" w:rsidR="00E85AB5" w:rsidRDefault="00E85AB5" w:rsidP="00E85AB5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Full name: </w:t>
      </w:r>
      <w:r>
        <w:rPr>
          <w:rFonts w:eastAsia="Times New Roman" w:cs="Arial"/>
          <w:sz w:val="24"/>
          <w:szCs w:val="24"/>
        </w:rPr>
        <w:softHyphen/>
        <w:t>_____________________________________________________________________</w:t>
      </w:r>
    </w:p>
    <w:p w14:paraId="05BD318E" w14:textId="77777777" w:rsidR="00E85AB5" w:rsidRDefault="00E85AB5" w:rsidP="00E85AB5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Sex: __________________________________________________________________________</w:t>
      </w:r>
    </w:p>
    <w:p w14:paraId="4622BFD2" w14:textId="77777777" w:rsidR="00E85AB5" w:rsidRDefault="00E85AB5" w:rsidP="00E85AB5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Race: </w:t>
      </w:r>
      <w:r>
        <w:rPr>
          <w:rFonts w:eastAsia="Times New Roman" w:cs="Arial"/>
          <w:sz w:val="24"/>
          <w:szCs w:val="24"/>
        </w:rPr>
        <w:softHyphen/>
      </w:r>
      <w:r>
        <w:rPr>
          <w:rFonts w:eastAsia="Times New Roman" w:cs="Arial"/>
          <w:sz w:val="24"/>
          <w:szCs w:val="24"/>
        </w:rPr>
        <w:softHyphen/>
      </w:r>
      <w:r>
        <w:rPr>
          <w:rFonts w:eastAsia="Times New Roman" w:cs="Arial"/>
          <w:sz w:val="24"/>
          <w:szCs w:val="24"/>
        </w:rPr>
        <w:softHyphen/>
        <w:t>_________________________________________________________________________</w:t>
      </w:r>
    </w:p>
    <w:p w14:paraId="3E25ADB6" w14:textId="77777777" w:rsidR="00E85AB5" w:rsidRDefault="00E85AB5" w:rsidP="00E85AB5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Date of birth: __________________________________________________________________</w:t>
      </w:r>
    </w:p>
    <w:p w14:paraId="4685F177" w14:textId="77777777" w:rsidR="00E85AB5" w:rsidRDefault="00E85AB5" w:rsidP="00E85AB5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Driver’s license number: </w:t>
      </w:r>
      <w:r>
        <w:rPr>
          <w:rFonts w:eastAsia="Times New Roman" w:cs="Arial"/>
          <w:sz w:val="24"/>
          <w:szCs w:val="24"/>
        </w:rPr>
        <w:softHyphen/>
        <w:t>__________________________________________________________</w:t>
      </w:r>
    </w:p>
    <w:p w14:paraId="121B892D" w14:textId="5BDC4C85" w:rsidR="00E85AB5" w:rsidRDefault="00E85AB5" w:rsidP="00E85AB5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Address: ______________________________________________________________________</w:t>
      </w:r>
    </w:p>
    <w:p w14:paraId="456A2C1C" w14:textId="77777777" w:rsidR="00E85AB5" w:rsidRDefault="00E85AB5" w:rsidP="00E85AB5">
      <w:pPr>
        <w:spacing w:before="120" w:after="120" w:line="288" w:lineRule="auto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Information about the offense:</w:t>
      </w:r>
    </w:p>
    <w:p w14:paraId="152B00D2" w14:textId="77777777" w:rsidR="00E85AB5" w:rsidRDefault="00E85AB5" w:rsidP="00E85AB5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Name of offense: _______________________________________________________________</w:t>
      </w:r>
    </w:p>
    <w:p w14:paraId="2DCB392E" w14:textId="77777777" w:rsidR="00E85AB5" w:rsidRDefault="00E85AB5" w:rsidP="00E85AB5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Date the offense was alleged to have been committed: _________________________________</w:t>
      </w:r>
    </w:p>
    <w:p w14:paraId="6021A831" w14:textId="68F53D5D" w:rsidR="00E85AB5" w:rsidRDefault="00E85AB5" w:rsidP="00E85AB5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Name of county where offense was alleged to have occurred: ___________________________</w:t>
      </w:r>
    </w:p>
    <w:p w14:paraId="195031B7" w14:textId="77777777" w:rsidR="00E85AB5" w:rsidRDefault="00E85AB5" w:rsidP="00E85AB5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Case number and court of the offense: ______________________________________________</w:t>
      </w:r>
    </w:p>
    <w:bookmarkEnd w:id="0"/>
    <w:p w14:paraId="3F282FD8" w14:textId="77777777" w:rsidR="002A4E54" w:rsidRDefault="002A4E54" w:rsidP="006D6D74">
      <w:pPr>
        <w:spacing w:before="120" w:after="120" w:line="288" w:lineRule="auto"/>
        <w:rPr>
          <w:rFonts w:eastAsia="Times New Roman" w:cs="Arial"/>
          <w:b/>
          <w:bCs/>
          <w:sz w:val="24"/>
          <w:szCs w:val="24"/>
        </w:rPr>
      </w:pPr>
    </w:p>
    <w:p w14:paraId="6D2EC4D4" w14:textId="21E06FE2" w:rsidR="00D413D5" w:rsidRDefault="00D413D5" w:rsidP="006D6D74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lastRenderedPageBreak/>
        <w:t>Entities that may have records of the offense:</w:t>
      </w:r>
    </w:p>
    <w:p w14:paraId="048CB7F3" w14:textId="28D95CC8" w:rsidR="00D413D5" w:rsidRDefault="00D413D5" w:rsidP="006D6D74">
      <w:pPr>
        <w:spacing w:before="120" w:after="120" w:line="288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eastAsia="Times New Roman" w:cs="Arial"/>
          <w:sz w:val="24"/>
          <w:szCs w:val="24"/>
        </w:rPr>
        <w:t xml:space="preserve">Please list all </w:t>
      </w:r>
      <w:r w:rsidRPr="00D413D5">
        <w:rPr>
          <w:rFonts w:cstheme="minorHAnsi"/>
          <w:color w:val="000000"/>
          <w:sz w:val="24"/>
          <w:szCs w:val="24"/>
          <w:shd w:val="clear" w:color="auto" w:fill="FFFFFF"/>
        </w:rPr>
        <w:t xml:space="preserve">law enforcement agencies, jails or other detention facilities, magistrates, courts, prosecuting attorneys, correctional facilities, central state depositories of criminal records, and other officials or agencies </w:t>
      </w:r>
      <w:r w:rsidR="005E74AB">
        <w:rPr>
          <w:rFonts w:cstheme="minorHAnsi"/>
          <w:color w:val="000000"/>
          <w:sz w:val="24"/>
          <w:szCs w:val="24"/>
          <w:shd w:val="clear" w:color="auto" w:fill="FFFFFF"/>
        </w:rPr>
        <w:t>which you believe has records relating to this offense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, and their physical or email addresses: _________________________________________</w:t>
      </w:r>
      <w:r w:rsidR="005E74AB">
        <w:rPr>
          <w:rFonts w:cstheme="minorHAnsi"/>
          <w:color w:val="000000"/>
          <w:sz w:val="24"/>
          <w:szCs w:val="24"/>
          <w:shd w:val="clear" w:color="auto" w:fill="FFFFFF"/>
        </w:rPr>
        <w:t>____________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520047" w14:textId="2426A884" w:rsidR="002F12EB" w:rsidRDefault="00F35066" w:rsidP="006D6D74">
      <w:pPr>
        <w:spacing w:before="120" w:after="120" w:line="288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Pr</w:t>
      </w:r>
      <w:r w:rsidR="002F12EB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ayer for relief: </w:t>
      </w:r>
    </w:p>
    <w:p w14:paraId="542A43EC" w14:textId="4773CAEC" w:rsidR="002F12EB" w:rsidRPr="002F12EB" w:rsidRDefault="00C60C55" w:rsidP="006D6D74">
      <w:pPr>
        <w:spacing w:before="120" w:after="120" w:line="288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Applicant</w:t>
      </w:r>
      <w:r w:rsidR="002F12EB">
        <w:rPr>
          <w:rFonts w:cstheme="minorHAnsi"/>
          <w:color w:val="000000"/>
          <w:sz w:val="24"/>
          <w:szCs w:val="24"/>
          <w:shd w:val="clear" w:color="auto" w:fill="FFFFFF"/>
        </w:rPr>
        <w:t xml:space="preserve"> asks that the court </w:t>
      </w:r>
      <w:r w:rsidR="00FC0EB0">
        <w:rPr>
          <w:rFonts w:cstheme="minorHAnsi"/>
          <w:color w:val="000000"/>
          <w:sz w:val="24"/>
          <w:szCs w:val="24"/>
          <w:shd w:val="clear" w:color="auto" w:fill="FFFFFF"/>
        </w:rPr>
        <w:t>order all entities with records of the offense to destroy those records.</w:t>
      </w:r>
    </w:p>
    <w:p w14:paraId="0FD9D562" w14:textId="47C4BEF5" w:rsidR="002F12EB" w:rsidRPr="007F78CE" w:rsidRDefault="00C60C55" w:rsidP="006D6D74">
      <w:pPr>
        <w:spacing w:before="120" w:after="120" w:line="288" w:lineRule="auto"/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>Applicant</w:t>
      </w:r>
      <w:r w:rsidR="002F12EB" w:rsidRPr="007F78CE"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declares under penalty of perjury that </w:t>
      </w:r>
      <w:r w:rsidR="002418C6"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>this Application</w:t>
      </w:r>
      <w:r w:rsidR="002F12EB" w:rsidRPr="007F78CE"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is true and correct.</w:t>
      </w:r>
    </w:p>
    <w:p w14:paraId="03C167FF" w14:textId="77777777" w:rsidR="001543FA" w:rsidRDefault="001543FA" w:rsidP="00E325EE">
      <w:p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123A4A3" w14:textId="0B52D4FB" w:rsidR="002F12EB" w:rsidRDefault="002F12EB" w:rsidP="00E325EE">
      <w:pPr>
        <w:spacing w:line="240" w:lineRule="auto"/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________________________________________</w:t>
      </w:r>
    </w:p>
    <w:p w14:paraId="3D0902DE" w14:textId="1D82537E" w:rsidR="002F12EB" w:rsidRDefault="00C60C55" w:rsidP="00E71E69">
      <w:p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Applicant</w:t>
      </w:r>
      <w:r w:rsidR="002F12EB">
        <w:rPr>
          <w:rFonts w:cstheme="minorHAnsi"/>
          <w:color w:val="000000"/>
          <w:sz w:val="24"/>
          <w:szCs w:val="24"/>
          <w:shd w:val="clear" w:color="auto" w:fill="FFFFFF"/>
        </w:rPr>
        <w:t xml:space="preserve">’s </w:t>
      </w:r>
      <w:r w:rsidR="00E325EE">
        <w:rPr>
          <w:rFonts w:cstheme="minorHAnsi"/>
          <w:color w:val="000000"/>
          <w:sz w:val="24"/>
          <w:szCs w:val="24"/>
          <w:shd w:val="clear" w:color="auto" w:fill="FFFFFF"/>
        </w:rPr>
        <w:t>signature</w:t>
      </w:r>
    </w:p>
    <w:p w14:paraId="01165E4E" w14:textId="77777777" w:rsidR="00E325EE" w:rsidRDefault="00E325EE" w:rsidP="00E325EE">
      <w:p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DE0DCD3" w14:textId="713B0AB3" w:rsidR="002F12EB" w:rsidRDefault="002F12EB" w:rsidP="00E325EE">
      <w:pPr>
        <w:spacing w:line="240" w:lineRule="auto"/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________________________________________</w:t>
      </w:r>
    </w:p>
    <w:p w14:paraId="1F403935" w14:textId="46F04E3A" w:rsidR="002F12EB" w:rsidRDefault="00C60C55" w:rsidP="00E71E69">
      <w:p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Applicant</w:t>
      </w:r>
      <w:r w:rsidR="002F12EB">
        <w:rPr>
          <w:rFonts w:cstheme="minorHAnsi"/>
          <w:color w:val="000000"/>
          <w:sz w:val="24"/>
          <w:szCs w:val="24"/>
          <w:shd w:val="clear" w:color="auto" w:fill="FFFFFF"/>
        </w:rPr>
        <w:t>’s date of birth</w:t>
      </w:r>
    </w:p>
    <w:p w14:paraId="12E07488" w14:textId="77777777" w:rsidR="00E325EE" w:rsidRDefault="00E325EE" w:rsidP="00E325EE">
      <w:p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5D19370E" w14:textId="381BC1CB" w:rsidR="002F12EB" w:rsidRDefault="002F12EB" w:rsidP="00E325EE">
      <w:pPr>
        <w:spacing w:line="240" w:lineRule="auto"/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________________________________________</w:t>
      </w:r>
      <w:r w:rsidR="00E325EE">
        <w:rPr>
          <w:rFonts w:cstheme="minorHAnsi"/>
          <w:color w:val="000000"/>
          <w:sz w:val="24"/>
          <w:szCs w:val="24"/>
          <w:shd w:val="clear" w:color="auto" w:fill="FFFFFF"/>
        </w:rPr>
        <w:t>______________________________________</w:t>
      </w:r>
    </w:p>
    <w:p w14:paraId="1157BB06" w14:textId="38701948" w:rsidR="002F12EB" w:rsidRPr="00D413D5" w:rsidRDefault="00C60C55" w:rsidP="00E71E69">
      <w:p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Applicant</w:t>
      </w:r>
      <w:r w:rsidR="002F12EB">
        <w:rPr>
          <w:rFonts w:cstheme="minorHAnsi"/>
          <w:color w:val="000000"/>
          <w:sz w:val="24"/>
          <w:szCs w:val="24"/>
          <w:shd w:val="clear" w:color="auto" w:fill="FFFFFF"/>
        </w:rPr>
        <w:t>’s current address</w:t>
      </w:r>
    </w:p>
    <w:sectPr w:rsidR="002F12EB" w:rsidRPr="00D413D5" w:rsidSect="006D6D74"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64F9"/>
    <w:multiLevelType w:val="hybridMultilevel"/>
    <w:tmpl w:val="D5DC038E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F2774"/>
    <w:multiLevelType w:val="hybridMultilevel"/>
    <w:tmpl w:val="88C8C7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882205">
    <w:abstractNumId w:val="7"/>
  </w:num>
  <w:num w:numId="2" w16cid:durableId="1461846934">
    <w:abstractNumId w:val="4"/>
  </w:num>
  <w:num w:numId="3" w16cid:durableId="1195121122">
    <w:abstractNumId w:val="5"/>
  </w:num>
  <w:num w:numId="4" w16cid:durableId="329647474">
    <w:abstractNumId w:val="10"/>
  </w:num>
  <w:num w:numId="5" w16cid:durableId="1871801509">
    <w:abstractNumId w:val="1"/>
  </w:num>
  <w:num w:numId="6" w16cid:durableId="943074584">
    <w:abstractNumId w:val="3"/>
  </w:num>
  <w:num w:numId="7" w16cid:durableId="971251809">
    <w:abstractNumId w:val="0"/>
  </w:num>
  <w:num w:numId="8" w16cid:durableId="488912479">
    <w:abstractNumId w:val="6"/>
  </w:num>
  <w:num w:numId="9" w16cid:durableId="1374890596">
    <w:abstractNumId w:val="2"/>
  </w:num>
  <w:num w:numId="10" w16cid:durableId="230314270">
    <w:abstractNumId w:val="9"/>
  </w:num>
  <w:num w:numId="11" w16cid:durableId="20786997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4569B"/>
    <w:rsid w:val="00095383"/>
    <w:rsid w:val="000B6874"/>
    <w:rsid w:val="000E3F1A"/>
    <w:rsid w:val="000E4820"/>
    <w:rsid w:val="000E5B75"/>
    <w:rsid w:val="000F6EE9"/>
    <w:rsid w:val="00143C17"/>
    <w:rsid w:val="00153774"/>
    <w:rsid w:val="001543FA"/>
    <w:rsid w:val="0018226F"/>
    <w:rsid w:val="00183F05"/>
    <w:rsid w:val="001917AC"/>
    <w:rsid w:val="001C12C8"/>
    <w:rsid w:val="001C39FF"/>
    <w:rsid w:val="001E057C"/>
    <w:rsid w:val="00212A63"/>
    <w:rsid w:val="002141B8"/>
    <w:rsid w:val="002418C6"/>
    <w:rsid w:val="00254667"/>
    <w:rsid w:val="00285AE4"/>
    <w:rsid w:val="002900B8"/>
    <w:rsid w:val="00292057"/>
    <w:rsid w:val="00297AE1"/>
    <w:rsid w:val="002A4E54"/>
    <w:rsid w:val="002A7ABB"/>
    <w:rsid w:val="002B37EC"/>
    <w:rsid w:val="002D46D9"/>
    <w:rsid w:val="002F12EB"/>
    <w:rsid w:val="0035517C"/>
    <w:rsid w:val="003D3CAD"/>
    <w:rsid w:val="00402ACD"/>
    <w:rsid w:val="004356FD"/>
    <w:rsid w:val="00487DE6"/>
    <w:rsid w:val="00497C18"/>
    <w:rsid w:val="004B4142"/>
    <w:rsid w:val="005068B5"/>
    <w:rsid w:val="005E74AB"/>
    <w:rsid w:val="005F6752"/>
    <w:rsid w:val="00661CD1"/>
    <w:rsid w:val="00690B38"/>
    <w:rsid w:val="006A6989"/>
    <w:rsid w:val="006C3C79"/>
    <w:rsid w:val="006D6D74"/>
    <w:rsid w:val="00707C2E"/>
    <w:rsid w:val="007D1439"/>
    <w:rsid w:val="007E3E79"/>
    <w:rsid w:val="007F4D3F"/>
    <w:rsid w:val="007F78CE"/>
    <w:rsid w:val="00811BE2"/>
    <w:rsid w:val="00812405"/>
    <w:rsid w:val="00813AAF"/>
    <w:rsid w:val="00820103"/>
    <w:rsid w:val="00824345"/>
    <w:rsid w:val="00835991"/>
    <w:rsid w:val="00897CDD"/>
    <w:rsid w:val="008A35A9"/>
    <w:rsid w:val="00912D47"/>
    <w:rsid w:val="009314FD"/>
    <w:rsid w:val="00936163"/>
    <w:rsid w:val="00957C27"/>
    <w:rsid w:val="00995C97"/>
    <w:rsid w:val="009B400D"/>
    <w:rsid w:val="00A8575B"/>
    <w:rsid w:val="00AD16F0"/>
    <w:rsid w:val="00AE1835"/>
    <w:rsid w:val="00AF5441"/>
    <w:rsid w:val="00B049D4"/>
    <w:rsid w:val="00B127C8"/>
    <w:rsid w:val="00B71AC7"/>
    <w:rsid w:val="00B94944"/>
    <w:rsid w:val="00B952F3"/>
    <w:rsid w:val="00BE04C4"/>
    <w:rsid w:val="00BF1C7F"/>
    <w:rsid w:val="00C01CDA"/>
    <w:rsid w:val="00C04C8F"/>
    <w:rsid w:val="00C1487B"/>
    <w:rsid w:val="00C2497A"/>
    <w:rsid w:val="00C60C55"/>
    <w:rsid w:val="00C82BFB"/>
    <w:rsid w:val="00C85112"/>
    <w:rsid w:val="00CB5EAA"/>
    <w:rsid w:val="00CE0B2F"/>
    <w:rsid w:val="00D05A63"/>
    <w:rsid w:val="00D413D5"/>
    <w:rsid w:val="00D43DA8"/>
    <w:rsid w:val="00D76362"/>
    <w:rsid w:val="00DF27D2"/>
    <w:rsid w:val="00DF51C9"/>
    <w:rsid w:val="00E325EE"/>
    <w:rsid w:val="00E46EE6"/>
    <w:rsid w:val="00E713A3"/>
    <w:rsid w:val="00E71E69"/>
    <w:rsid w:val="00E85AB5"/>
    <w:rsid w:val="00EB6166"/>
    <w:rsid w:val="00EF304D"/>
    <w:rsid w:val="00F35066"/>
    <w:rsid w:val="00F66C9E"/>
    <w:rsid w:val="00F85D1C"/>
    <w:rsid w:val="00F87DB6"/>
    <w:rsid w:val="00F938C9"/>
    <w:rsid w:val="00FA4245"/>
    <w:rsid w:val="00FB21D5"/>
    <w:rsid w:val="00FC0EB0"/>
    <w:rsid w:val="00FE0E50"/>
    <w:rsid w:val="00F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4965C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4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0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0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00D"/>
    <w:rPr>
      <w:b/>
      <w:bCs/>
      <w:sz w:val="20"/>
      <w:szCs w:val="20"/>
    </w:rPr>
  </w:style>
  <w:style w:type="paragraph" w:customStyle="1" w:styleId="left">
    <w:name w:val="left"/>
    <w:basedOn w:val="Normal"/>
    <w:rsid w:val="004B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3</cp:revision>
  <cp:lastPrinted>2013-09-10T20:36:00Z</cp:lastPrinted>
  <dcterms:created xsi:type="dcterms:W3CDTF">2021-04-15T16:45:00Z</dcterms:created>
  <dcterms:modified xsi:type="dcterms:W3CDTF">2024-06-18T21:22:00Z</dcterms:modified>
</cp:coreProperties>
</file>