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18E5" w:rsidR="00555DE9" w:rsidP="1CFE34F1" w:rsidRDefault="00555DE9" w14:paraId="5BB1C6C0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1CFE34F1" w:rsidR="00555DE9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A18E5" w:rsidR="00555DE9" w:rsidP="00555DE9" w:rsidRDefault="00555DE9" w14:paraId="4E229F59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18E5" w:rsidR="00555DE9" w:rsidP="00555DE9" w:rsidRDefault="00555DE9" w14:paraId="2147ECE1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 xml:space="preserve">ESTADO DE TEXAS </w:t>
      </w:r>
      <w:r>
        <w:tab/>
      </w: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A18E5" w:rsidR="00555DE9" w:rsidP="00555DE9" w:rsidRDefault="00555DE9" w14:paraId="5F573B8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555DE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555DE9" w:rsidP="00555DE9" w:rsidRDefault="00555DE9" w14:paraId="3093379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A18E5" w:rsidR="00555DE9" w:rsidP="00555DE9" w:rsidRDefault="00555DE9" w14:paraId="1AC90A6E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A18E5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A18E5" w:rsidR="00555DE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A18E5" w:rsidR="00555DE9" w:rsidP="00555DE9" w:rsidRDefault="00555DE9" w14:paraId="2DA1DEA0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CFE34F1" w:rsidR="00555DE9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A18E5" w:rsidR="00555DE9" w:rsidP="00555DE9" w:rsidRDefault="00555DE9" w14:paraId="35E67099" w14:textId="47E03B26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A0A9E66" w:rsidR="00555DE9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7A0A9E66" w:rsidR="00555DE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7A0A9E66" w:rsidR="00555DE9">
        <w:rPr>
          <w:rFonts w:ascii="Calibri Light" w:hAnsi="Calibri Light" w:eastAsia="Times New Roman" w:cs="Calibri Light"/>
          <w:sz w:val="24"/>
          <w:szCs w:val="24"/>
        </w:rPr>
        <w:t>CONDADO _______________, TEXAS</w:t>
      </w:r>
    </w:p>
    <w:p w:rsidRPr="002A18E5" w:rsidR="000B2C87" w:rsidP="00555DE9" w:rsidRDefault="000B2C87" w14:paraId="379399B6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A2866" w:rsidR="000B2C87" w:rsidP="1CFE34F1" w:rsidRDefault="0098269E" w14:paraId="347CB794" w14:textId="7401060A" w14:noSpellErr="1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8"/>
          <w:szCs w:val="28"/>
        </w:rPr>
      </w:pPr>
      <w:r w:rsidRPr="1CFE34F1" w:rsidR="0098269E">
        <w:rPr>
          <w:rFonts w:ascii="Calibri Light" w:hAnsi="Calibri Light" w:eastAsia="Times New Roman" w:cs="Calibri Light"/>
          <w:b w:val="1"/>
          <w:bCs w:val="1"/>
          <w:sz w:val="28"/>
          <w:szCs w:val="28"/>
        </w:rPr>
        <w:t>AVISO DE FALTA DE COMPARECENCIA ANTES DE LA EMISIÓN DE LA ORDEN DE ARRESTO</w:t>
      </w:r>
    </w:p>
    <w:p w:rsidRPr="0098269E" w:rsidR="0098269E" w:rsidP="00555DE9" w:rsidRDefault="0098269E" w14:paraId="522B6902" w14:textId="65F7B11A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El tribunal </w:t>
      </w:r>
      <w:r w:rsidRPr="1CFE34F1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>DETERMINA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compareció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se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requiere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______________________ de 20____. Se </w:t>
      </w:r>
      <w:r w:rsidRPr="1CFE34F1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>ORDENA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al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comparezca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______________________________________, Condado de ________________, Texas, a las _____ __</w:t>
      </w:r>
      <w:bookmarkStart w:name="_Int_Iv2kt60H" w:id="1505151569"/>
      <w:r w:rsidRPr="1CFE34F1" w:rsidR="0098269E">
        <w:rPr>
          <w:rFonts w:ascii="Calibri" w:hAnsi="Calibri" w:eastAsia="Times New Roman" w:cs="Calibri"/>
          <w:sz w:val="24"/>
          <w:szCs w:val="24"/>
        </w:rPr>
        <w:t>_.m.</w:t>
      </w:r>
      <w:bookmarkEnd w:id="1505151569"/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_________________________ de 20____.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falta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comparecencia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puede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resultar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la no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renovación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licencia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conducir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del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y/o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emisión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una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orden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arresto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. </w:t>
      </w:r>
    </w:p>
    <w:p w:rsidRPr="0098269E" w:rsidR="0098269E" w:rsidP="00555DE9" w:rsidRDefault="0098269E" w14:paraId="62AB12F6" w14:textId="6F1BB773" w14:noSpellErr="1">
      <w:pPr>
        <w:spacing w:before="120" w:after="120" w:line="288" w:lineRule="auto"/>
        <w:rPr>
          <w:rFonts w:ascii="Calibri" w:hAnsi="Calibri" w:eastAsia="Times New Roman" w:cs="Calibri"/>
          <w:sz w:val="24"/>
          <w:szCs w:val="24"/>
        </w:rPr>
      </w:pPr>
      <w:r w:rsidRPr="1CFE34F1" w:rsidR="0098269E">
        <w:rPr>
          <w:rFonts w:ascii="Calibri" w:hAnsi="Calibri" w:eastAsia="Times New Roman" w:cs="Calibri"/>
          <w:b w:val="1"/>
          <w:bCs w:val="1"/>
          <w:sz w:val="24"/>
          <w:szCs w:val="24"/>
        </w:rPr>
        <w:t xml:space="preserve">AVISO DE ALTERNATIVAS AL PAGO DE LA MULTA Y LOS COSTOS: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Un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que es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condenado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por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un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delito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penal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punible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solo con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una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multa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tiene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métodos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alternativos para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satisfacer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sentencia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su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contra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si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no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puede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pagar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multa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costos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su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parte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incluyen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:</w:t>
      </w:r>
    </w:p>
    <w:p w:rsidRPr="0098269E" w:rsidR="0098269E" w:rsidP="00555DE9" w:rsidRDefault="0098269E" w14:paraId="580342B4" w14:textId="09F80FA8" w14:noSpellErr="1">
      <w:pPr>
        <w:numPr>
          <w:ilvl w:val="0"/>
          <w:numId w:val="3"/>
        </w:numPr>
        <w:spacing w:before="120" w:after="120" w:line="288" w:lineRule="auto"/>
        <w:ind w:left="810"/>
        <w:rPr>
          <w:rFonts w:ascii="Calibri" w:hAnsi="Calibri" w:eastAsia="Times New Roman" w:cs="Calibri"/>
          <w:sz w:val="24"/>
          <w:szCs w:val="24"/>
        </w:rPr>
      </w:pP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Un plan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pago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que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permite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al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demandado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realizar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pagos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multa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costos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intervalos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designados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.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(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Tenga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en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cuenta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que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el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pago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más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30 días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después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que se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evalúe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la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multa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o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los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costos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dará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lugar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a un cargo de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reembolso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>pago</w:t>
      </w:r>
      <w:r w:rsidRPr="1CFE34F1" w:rsidR="00555DE9">
        <w:rPr>
          <w:rFonts w:ascii="Calibri" w:hAnsi="Calibri" w:eastAsia="Times New Roman" w:cs="Calibri"/>
          <w:i w:val="1"/>
          <w:iCs w:val="1"/>
          <w:sz w:val="24"/>
          <w:szCs w:val="24"/>
        </w:rPr>
        <w:t xml:space="preserve"> de $15).</w:t>
      </w:r>
    </w:p>
    <w:p w:rsidRPr="0098269E" w:rsidR="0098269E" w:rsidP="00555DE9" w:rsidRDefault="0098269E" w14:paraId="1022DD58" w14:textId="65A2A373" w14:noSpellErr="1">
      <w:pPr>
        <w:numPr>
          <w:ilvl w:val="0"/>
          <w:numId w:val="3"/>
        </w:numPr>
        <w:spacing w:before="120" w:after="120" w:line="288" w:lineRule="auto"/>
        <w:ind w:left="810"/>
        <w:rPr>
          <w:rFonts w:ascii="Calibri" w:hAnsi="Calibri" w:eastAsia="Times New Roman" w:cs="Calibri"/>
          <w:sz w:val="24"/>
          <w:szCs w:val="24"/>
        </w:rPr>
      </w:pPr>
      <w:r w:rsidRPr="1CFE34F1" w:rsidR="0098269E">
        <w:rPr>
          <w:rFonts w:ascii="Calibri" w:hAnsi="Calibri" w:eastAsia="Times New Roman" w:cs="Calibri"/>
          <w:sz w:val="24"/>
          <w:szCs w:val="24"/>
        </w:rPr>
        <w:t>Disposición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cantidad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gravada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por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realización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servicios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comunitarios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. Hay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muchas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opciones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que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cumplen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con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requisitos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la ley para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consulte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Código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Procedimiento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Penal Art. 45.049 para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obtener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todos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detalles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. Un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tiene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derecho a un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crédito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mínimo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$100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por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cada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8 horas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servicio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comunitario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realizado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.</w:t>
      </w:r>
    </w:p>
    <w:p w:rsidR="00850533" w:rsidP="00850533" w:rsidRDefault="0098269E" w14:paraId="09CFDF9F" w14:textId="7DB31B29" w14:noSpellErr="1">
      <w:pPr>
        <w:numPr>
          <w:ilvl w:val="0"/>
          <w:numId w:val="3"/>
        </w:numPr>
        <w:spacing w:before="120" w:after="120" w:line="288" w:lineRule="auto"/>
        <w:ind w:left="810"/>
        <w:rPr>
          <w:rFonts w:ascii="Calibri" w:hAnsi="Calibri" w:eastAsia="Times New Roman" w:cs="Calibri"/>
          <w:sz w:val="24"/>
          <w:szCs w:val="24"/>
        </w:rPr>
      </w:pP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Si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prestación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servicios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comunitarios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impone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una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dificultad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excesiva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el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acusado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que no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puede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pagar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puede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tener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derecho 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una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exención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multa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y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los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costos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,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su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totalidad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o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en</w:t>
      </w:r>
      <w:r w:rsidRPr="1CFE34F1" w:rsidR="0098269E">
        <w:rPr>
          <w:rFonts w:ascii="Calibri" w:hAnsi="Calibri" w:eastAsia="Times New Roman" w:cs="Calibri"/>
          <w:sz w:val="24"/>
          <w:szCs w:val="24"/>
        </w:rPr>
        <w:t xml:space="preserve"> 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parte</w:t>
      </w:r>
      <w:r w:rsidRPr="1CFE34F1" w:rsidR="0098269E">
        <w:rPr>
          <w:rFonts w:ascii="Calibri" w:hAnsi="Calibri" w:eastAsia="Times New Roman" w:cs="Calibri"/>
          <w:sz w:val="24"/>
          <w:szCs w:val="24"/>
        </w:rPr>
        <w:t>.</w:t>
      </w:r>
    </w:p>
    <w:p w:rsidRPr="00850533" w:rsidR="00850533" w:rsidP="00E55876" w:rsidRDefault="00850533" w14:paraId="22B7361A" w14:textId="19FE1909" w14:noSpellErr="1">
      <w:pPr>
        <w:numPr>
          <w:ilvl w:val="0"/>
          <w:numId w:val="3"/>
        </w:numPr>
        <w:spacing w:before="120" w:after="120" w:line="288" w:lineRule="auto"/>
        <w:ind w:left="810"/>
        <w:rPr>
          <w:rFonts w:ascii="Calibri" w:hAnsi="Calibri" w:eastAsia="Times New Roman" w:cs="Calibri"/>
          <w:sz w:val="24"/>
          <w:szCs w:val="24"/>
        </w:rPr>
      </w:pPr>
      <w:r w:rsidRPr="1CFE34F1" w:rsidR="00850533">
        <w:rPr>
          <w:rFonts w:cs="Calibri" w:cstheme="minorAscii"/>
          <w:sz w:val="24"/>
          <w:szCs w:val="24"/>
        </w:rPr>
        <w:t xml:space="preserve">Un </w:t>
      </w:r>
      <w:r w:rsidRPr="1CFE34F1" w:rsidR="00850533">
        <w:rPr>
          <w:rFonts w:cs="Calibri" w:cstheme="minorAscii"/>
          <w:sz w:val="24"/>
          <w:szCs w:val="24"/>
        </w:rPr>
        <w:t>acusado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puede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tener</w:t>
      </w:r>
      <w:r w:rsidRPr="1CFE34F1" w:rsidR="00850533">
        <w:rPr>
          <w:rFonts w:cs="Calibri" w:cstheme="minorAscii"/>
          <w:sz w:val="24"/>
          <w:szCs w:val="24"/>
        </w:rPr>
        <w:t xml:space="preserve"> derecho a </w:t>
      </w:r>
      <w:r w:rsidRPr="1CFE34F1" w:rsidR="00850533">
        <w:rPr>
          <w:rFonts w:cs="Calibri" w:cstheme="minorAscii"/>
          <w:sz w:val="24"/>
          <w:szCs w:val="24"/>
        </w:rPr>
        <w:t>crédito</w:t>
      </w:r>
      <w:r w:rsidRPr="1CFE34F1" w:rsidR="00850533">
        <w:rPr>
          <w:rFonts w:cs="Calibri" w:cstheme="minorAscii"/>
          <w:sz w:val="24"/>
          <w:szCs w:val="24"/>
        </w:rPr>
        <w:t xml:space="preserve"> de </w:t>
      </w:r>
      <w:r w:rsidRPr="1CFE34F1" w:rsidR="00850533">
        <w:rPr>
          <w:rFonts w:cs="Calibri" w:cstheme="minorAscii"/>
          <w:sz w:val="24"/>
          <w:szCs w:val="24"/>
        </w:rPr>
        <w:t>cárcel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en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ciertas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circunstancias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si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el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acusado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cumplió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una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sentencia</w:t>
      </w:r>
      <w:r w:rsidRPr="1CFE34F1" w:rsidR="00850533">
        <w:rPr>
          <w:rFonts w:cs="Calibri" w:cstheme="minorAscii"/>
          <w:sz w:val="24"/>
          <w:szCs w:val="24"/>
        </w:rPr>
        <w:t xml:space="preserve"> de </w:t>
      </w:r>
      <w:r w:rsidRPr="1CFE34F1" w:rsidR="00850533">
        <w:rPr>
          <w:rFonts w:cs="Calibri" w:cstheme="minorAscii"/>
          <w:sz w:val="24"/>
          <w:szCs w:val="24"/>
        </w:rPr>
        <w:t>cárcel</w:t>
      </w:r>
      <w:r w:rsidRPr="1CFE34F1" w:rsidR="00850533">
        <w:rPr>
          <w:rFonts w:cs="Calibri" w:cstheme="minorAscii"/>
          <w:sz w:val="24"/>
          <w:szCs w:val="24"/>
        </w:rPr>
        <w:t xml:space="preserve"> o </w:t>
      </w:r>
      <w:r w:rsidRPr="1CFE34F1" w:rsidR="00850533">
        <w:rPr>
          <w:rFonts w:cs="Calibri" w:cstheme="minorAscii"/>
          <w:sz w:val="24"/>
          <w:szCs w:val="24"/>
        </w:rPr>
        <w:t>prisión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por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otro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delito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después</w:t>
      </w:r>
      <w:r w:rsidRPr="1CFE34F1" w:rsidR="00850533">
        <w:rPr>
          <w:rFonts w:cs="Calibri" w:cstheme="minorAscii"/>
          <w:sz w:val="24"/>
          <w:szCs w:val="24"/>
        </w:rPr>
        <w:t xml:space="preserve"> de </w:t>
      </w:r>
      <w:r w:rsidRPr="1CFE34F1" w:rsidR="00850533">
        <w:rPr>
          <w:rFonts w:cs="Calibri" w:cstheme="minorAscii"/>
          <w:sz w:val="24"/>
          <w:szCs w:val="24"/>
        </w:rPr>
        <w:t>cometer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este</w:t>
      </w:r>
      <w:r w:rsidRPr="1CFE34F1" w:rsidR="00850533">
        <w:rPr>
          <w:rFonts w:cs="Calibri" w:cstheme="minorAscii"/>
          <w:sz w:val="24"/>
          <w:szCs w:val="24"/>
        </w:rPr>
        <w:t xml:space="preserve"> </w:t>
      </w:r>
      <w:r w:rsidRPr="1CFE34F1" w:rsidR="00850533">
        <w:rPr>
          <w:rFonts w:cs="Calibri" w:cstheme="minorAscii"/>
          <w:sz w:val="24"/>
          <w:szCs w:val="24"/>
        </w:rPr>
        <w:t>delito</w:t>
      </w:r>
      <w:r w:rsidRPr="1CFE34F1" w:rsidR="00850533">
        <w:rPr>
          <w:rFonts w:cs="Calibri" w:cstheme="minorAscii"/>
          <w:sz w:val="24"/>
          <w:szCs w:val="24"/>
        </w:rPr>
        <w:t xml:space="preserve">. </w:t>
      </w:r>
    </w:p>
    <w:p w:rsidR="1CFE34F1" w:rsidP="1CFE34F1" w:rsidRDefault="1CFE34F1" w14:paraId="315F3AD2" w14:textId="363296B6">
      <w:pPr>
        <w:tabs>
          <w:tab w:val="left" w:leader="none" w:pos="1890"/>
        </w:tabs>
        <w:spacing w:before="120" w:after="120" w:line="288" w:lineRule="auto"/>
        <w:rPr>
          <w:rFonts w:ascii="Calibri" w:hAnsi="Calibri" w:cs="Times New Roman"/>
          <w:sz w:val="24"/>
          <w:szCs w:val="24"/>
        </w:rPr>
      </w:pPr>
    </w:p>
    <w:p w:rsidRPr="00F22A92" w:rsidR="00F22A92" w:rsidP="00555DE9" w:rsidRDefault="00F22A92" w14:paraId="2FD72605" w14:textId="3061E2CF" w14:noSpellErr="1">
      <w:pPr>
        <w:tabs>
          <w:tab w:val="left" w:pos="1890"/>
        </w:tabs>
        <w:spacing w:before="120" w:after="120" w:line="288" w:lineRule="auto"/>
        <w:rPr>
          <w:rFonts w:ascii="Calibri" w:hAnsi="Calibri" w:cs="Times New Roman"/>
          <w:sz w:val="24"/>
          <w:szCs w:val="24"/>
        </w:rPr>
      </w:pPr>
      <w:r w:rsidRPr="1CFE34F1" w:rsidR="00F22A92">
        <w:rPr>
          <w:rFonts w:ascii="Calibri" w:hAnsi="Calibri" w:cs="Times New Roman"/>
          <w:sz w:val="24"/>
          <w:szCs w:val="24"/>
        </w:rPr>
        <w:t xml:space="preserve">El </w:t>
      </w:r>
      <w:r w:rsidRPr="1CFE34F1" w:rsidR="00F22A92">
        <w:rPr>
          <w:rFonts w:ascii="Calibri" w:hAnsi="Calibri" w:cs="Times New Roman"/>
          <w:sz w:val="24"/>
          <w:szCs w:val="24"/>
        </w:rPr>
        <w:t>demandado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</w:t>
      </w:r>
      <w:r w:rsidRPr="1CFE34F1" w:rsidR="00F22A92">
        <w:rPr>
          <w:rFonts w:ascii="Calibri" w:hAnsi="Calibri" w:cs="Times New Roman"/>
          <w:sz w:val="24"/>
          <w:szCs w:val="24"/>
        </w:rPr>
        <w:t>fue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</w:t>
      </w:r>
      <w:r w:rsidRPr="1CFE34F1" w:rsidR="00F22A92">
        <w:rPr>
          <w:rFonts w:ascii="Calibri" w:hAnsi="Calibri" w:cs="Times New Roman"/>
          <w:sz w:val="24"/>
          <w:szCs w:val="24"/>
        </w:rPr>
        <w:t>notificado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de </w:t>
      </w:r>
      <w:r w:rsidRPr="1CFE34F1" w:rsidR="00F22A92">
        <w:rPr>
          <w:rFonts w:ascii="Calibri" w:hAnsi="Calibri" w:cs="Times New Roman"/>
          <w:sz w:val="24"/>
          <w:szCs w:val="24"/>
        </w:rPr>
        <w:t>esta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</w:t>
      </w:r>
      <w:r w:rsidRPr="1CFE34F1" w:rsidR="00F22A92">
        <w:rPr>
          <w:rFonts w:ascii="Calibri" w:hAnsi="Calibri" w:cs="Times New Roman"/>
          <w:sz w:val="24"/>
          <w:szCs w:val="24"/>
        </w:rPr>
        <w:t>información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</w:t>
      </w:r>
      <w:r w:rsidRPr="1CFE34F1" w:rsidR="00F22A92">
        <w:rPr>
          <w:rFonts w:ascii="Calibri" w:hAnsi="Calibri" w:cs="Times New Roman"/>
          <w:sz w:val="24"/>
          <w:szCs w:val="24"/>
        </w:rPr>
        <w:t>por</w:t>
      </w:r>
      <w:r w:rsidRPr="1CFE34F1" w:rsidR="00F22A92">
        <w:rPr>
          <w:rFonts w:ascii="Calibri" w:hAnsi="Calibri" w:cs="Times New Roman"/>
          <w:sz w:val="24"/>
          <w:szCs w:val="24"/>
        </w:rPr>
        <w:t>:</w:t>
      </w:r>
    </w:p>
    <w:p w:rsidRPr="00F22A92" w:rsidR="00F22A92" w:rsidP="00555DE9" w:rsidRDefault="00F22A92" w14:paraId="6BDA615C" w14:textId="71466868" w14:noSpellErr="1">
      <w:pPr>
        <w:pStyle w:val="ListParagraph"/>
        <w:numPr>
          <w:ilvl w:val="0"/>
          <w:numId w:val="2"/>
        </w:numPr>
        <w:tabs>
          <w:tab w:val="left" w:pos="1890"/>
        </w:tabs>
        <w:spacing w:before="120" w:after="120" w:line="288" w:lineRule="auto"/>
        <w:ind w:left="360"/>
        <w:rPr>
          <w:rFonts w:ascii="Calibri" w:hAnsi="Calibri" w:cs="Times New Roman"/>
          <w:sz w:val="24"/>
          <w:szCs w:val="24"/>
        </w:rPr>
      </w:pPr>
      <w:r w:rsidRPr="1CFE34F1" w:rsidR="00F22A92">
        <w:rPr>
          <w:rFonts w:ascii="Calibri" w:hAnsi="Calibri" w:cs="Times New Roman"/>
          <w:sz w:val="24"/>
          <w:szCs w:val="24"/>
        </w:rPr>
        <w:t>Teléfono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al </w:t>
      </w:r>
      <w:r w:rsidRPr="1CFE34F1" w:rsidR="00F22A92">
        <w:rPr>
          <w:rFonts w:ascii="Calibri" w:hAnsi="Calibri" w:cs="Times New Roman"/>
          <w:sz w:val="24"/>
          <w:szCs w:val="24"/>
        </w:rPr>
        <w:t>siguiente</w:t>
      </w:r>
      <w:r w:rsidRPr="1CFE34F1" w:rsidR="00F22A92">
        <w:rPr>
          <w:rFonts w:ascii="Calibri" w:hAnsi="Calibri" w:cs="Times New Roman"/>
          <w:sz w:val="24"/>
          <w:szCs w:val="24"/>
        </w:rPr>
        <w:t xml:space="preserve"> </w:t>
      </w:r>
      <w:r w:rsidRPr="1CFE34F1" w:rsidR="00F22A92">
        <w:rPr>
          <w:rFonts w:ascii="Calibri" w:hAnsi="Calibri" w:cs="Times New Roman"/>
          <w:sz w:val="24"/>
          <w:szCs w:val="24"/>
        </w:rPr>
        <w:t>número</w:t>
      </w:r>
      <w:r w:rsidRPr="1CFE34F1" w:rsidR="00F22A92">
        <w:rPr>
          <w:rFonts w:ascii="Calibri" w:hAnsi="Calibri" w:cs="Times New Roman"/>
          <w:sz w:val="24"/>
          <w:szCs w:val="24"/>
        </w:rPr>
        <w:t>: _____________________________________________</w:t>
      </w:r>
    </w:p>
    <w:p w:rsidRPr="00F22A92" w:rsidR="00F22A92" w:rsidP="00555DE9" w:rsidRDefault="00555DE9" w14:paraId="33D5F491" w14:textId="31214F6C" w14:noSpellErr="1">
      <w:pPr>
        <w:pStyle w:val="ListParagraph"/>
        <w:tabs>
          <w:tab w:val="left" w:pos="1890"/>
        </w:tabs>
        <w:spacing w:before="120" w:after="120" w:line="288" w:lineRule="auto"/>
        <w:ind w:left="0"/>
        <w:rPr>
          <w:rFonts w:ascii="Calibri" w:hAnsi="Calibri" w:cs="Times New Roman"/>
          <w:sz w:val="24"/>
          <w:szCs w:val="24"/>
        </w:rPr>
      </w:pPr>
      <w:r w:rsidRPr="1CFE34F1" w:rsidR="00555DE9">
        <w:rPr>
          <w:rFonts w:ascii="Wingdings" w:hAnsi="Wingdings" w:eastAsia="Wingdings" w:cs="Wingdings"/>
          <w:sz w:val="24"/>
          <w:szCs w:val="24"/>
        </w:rPr>
        <w:t>o</w:t>
      </w:r>
      <w:r w:rsidRPr="1CFE34F1" w:rsidR="00555DE9">
        <w:rPr>
          <w:rFonts w:ascii="Calibri" w:hAnsi="Calibri" w:cs="Times New Roman"/>
          <w:sz w:val="24"/>
          <w:szCs w:val="24"/>
        </w:rPr>
        <w:t xml:space="preserve">   Correo </w:t>
      </w:r>
      <w:r w:rsidRPr="1CFE34F1" w:rsidR="00555DE9">
        <w:rPr>
          <w:rFonts w:ascii="Calibri" w:hAnsi="Calibri" w:cs="Times New Roman"/>
          <w:sz w:val="24"/>
          <w:szCs w:val="24"/>
        </w:rPr>
        <w:t>ordinario</w:t>
      </w:r>
      <w:r w:rsidRPr="1CFE34F1" w:rsidR="00555DE9">
        <w:rPr>
          <w:rFonts w:ascii="Calibri" w:hAnsi="Calibri" w:cs="Times New Roman"/>
          <w:sz w:val="24"/>
          <w:szCs w:val="24"/>
        </w:rPr>
        <w:t xml:space="preserve"> a la </w:t>
      </w:r>
      <w:r w:rsidRPr="1CFE34F1" w:rsidR="00555DE9">
        <w:rPr>
          <w:rFonts w:ascii="Calibri" w:hAnsi="Calibri" w:cs="Times New Roman"/>
          <w:sz w:val="24"/>
          <w:szCs w:val="24"/>
        </w:rPr>
        <w:t>siguiente</w:t>
      </w:r>
      <w:r w:rsidRPr="1CFE34F1" w:rsidR="00555DE9">
        <w:rPr>
          <w:rFonts w:ascii="Calibri" w:hAnsi="Calibri" w:cs="Times New Roman"/>
          <w:sz w:val="24"/>
          <w:szCs w:val="24"/>
        </w:rPr>
        <w:t xml:space="preserve"> </w:t>
      </w:r>
      <w:r w:rsidRPr="1CFE34F1" w:rsidR="00555DE9">
        <w:rPr>
          <w:rFonts w:ascii="Calibri" w:hAnsi="Calibri" w:cs="Times New Roman"/>
          <w:sz w:val="24"/>
          <w:szCs w:val="24"/>
        </w:rPr>
        <w:t>dirección</w:t>
      </w:r>
      <w:r w:rsidRPr="1CFE34F1" w:rsidR="00555DE9">
        <w:rPr>
          <w:rFonts w:ascii="Calibri" w:hAnsi="Calibri" w:cs="Times New Roman"/>
          <w:sz w:val="24"/>
          <w:szCs w:val="24"/>
        </w:rPr>
        <w:t>: ___________________________________________</w:t>
      </w:r>
    </w:p>
    <w:p w:rsidRPr="00555DE9" w:rsidR="00555DE9" w:rsidP="1CFE34F1" w:rsidRDefault="00555DE9" w14:paraId="5C64CF6F" w14:textId="77777777" w14:noSpellErr="1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CFE34F1" w:rsidR="00555DE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1CFE34F1" w:rsidR="00555DE9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1CFE34F1" w:rsidR="00555DE9">
        <w:rPr>
          <w:rFonts w:ascii="Calibri" w:hAnsi="Calibri" w:eastAsia="Calibri" w:cs="Calibri"/>
          <w:sz w:val="24"/>
          <w:szCs w:val="24"/>
        </w:rPr>
        <w:t>20____</w:t>
      </w:r>
      <w:r w:rsidRPr="1CFE34F1" w:rsidR="00555DE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555DE9" w:rsidR="00555DE9" w:rsidP="00555DE9" w:rsidRDefault="00555DE9" w14:paraId="2276ACFE" w14:textId="77777777" w14:noSpellErr="1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555DE9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555DE9" w:rsidR="00555DE9" w:rsidP="00555DE9" w:rsidRDefault="00555DE9" w14:paraId="3DD753AE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555DE9" w:rsidR="00555DE9" w:rsidP="00555DE9" w:rsidRDefault="00555DE9" w14:paraId="08B21806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CFE34F1" w:rsidR="00555DE9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555DE9" w:rsidR="00555DE9" w:rsidP="00555DE9" w:rsidRDefault="00555DE9" w14:paraId="3350618B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CFE34F1" w:rsidR="00555DE9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="00705D8A" w:rsidP="00555DE9" w:rsidRDefault="00555DE9" w14:paraId="47A543FF" w14:textId="72D56299" w14:noSpellErr="1">
      <w:pPr>
        <w:spacing w:after="0" w:line="240" w:lineRule="auto"/>
        <w:rPr>
          <w:rFonts w:ascii="Cambria" w:hAnsi="Cambria"/>
          <w:sz w:val="24"/>
          <w:szCs w:val="24"/>
        </w:rPr>
      </w:pPr>
      <w:r w:rsidRPr="1CFE34F1" w:rsidR="00555DE9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sectPr w:rsidR="00705D8A" w:rsidSect="00555DE9">
      <w:pgSz w:w="12240" w:h="15840" w:orient="portrait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v2kt60H" int2:invalidationBookmarkName="" int2:hashCode="1una73D5pC88hG" int2:id="t9JX8FN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B7E"/>
    <w:multiLevelType w:val="hybridMultilevel"/>
    <w:tmpl w:val="FFDC3862"/>
    <w:lvl w:ilvl="0" w:tplc="56F6B646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9D67B2A"/>
    <w:multiLevelType w:val="hybridMultilevel"/>
    <w:tmpl w:val="DD76A58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730F0"/>
    <w:multiLevelType w:val="hybridMultilevel"/>
    <w:tmpl w:val="6E0E80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591689"/>
    <w:multiLevelType w:val="hybridMultilevel"/>
    <w:tmpl w:val="77BAB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7955"/>
    <w:rsid w:val="000556A2"/>
    <w:rsid w:val="000B2C87"/>
    <w:rsid w:val="000C502F"/>
    <w:rsid w:val="00151B7B"/>
    <w:rsid w:val="001A3A23"/>
    <w:rsid w:val="001C34B1"/>
    <w:rsid w:val="002A18E5"/>
    <w:rsid w:val="002A2866"/>
    <w:rsid w:val="002B1ADB"/>
    <w:rsid w:val="003429B3"/>
    <w:rsid w:val="003A1E41"/>
    <w:rsid w:val="003A3B68"/>
    <w:rsid w:val="00555DE9"/>
    <w:rsid w:val="005755E0"/>
    <w:rsid w:val="0058689E"/>
    <w:rsid w:val="006339C6"/>
    <w:rsid w:val="0067515B"/>
    <w:rsid w:val="00683B33"/>
    <w:rsid w:val="00705D8A"/>
    <w:rsid w:val="00735904"/>
    <w:rsid w:val="007E11E4"/>
    <w:rsid w:val="00850533"/>
    <w:rsid w:val="008C672C"/>
    <w:rsid w:val="00935BAA"/>
    <w:rsid w:val="0098269E"/>
    <w:rsid w:val="009B22AB"/>
    <w:rsid w:val="00AA23D3"/>
    <w:rsid w:val="00AA2D19"/>
    <w:rsid w:val="00BC72C3"/>
    <w:rsid w:val="00C2081F"/>
    <w:rsid w:val="00DC27B5"/>
    <w:rsid w:val="00E47FDE"/>
    <w:rsid w:val="00E86F37"/>
    <w:rsid w:val="00EE548D"/>
    <w:rsid w:val="00F22A92"/>
    <w:rsid w:val="00F65176"/>
    <w:rsid w:val="00FD152E"/>
    <w:rsid w:val="1CFE34F1"/>
    <w:rsid w:val="6D891030"/>
    <w:rsid w:val="70CE91CA"/>
    <w:rsid w:val="7A0A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CFE34F1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1CFE34F1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CFE34F1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paragraph" w:styleId="ListParagraph">
    <w:uiPriority w:val="34"/>
    <w:name w:val="List Paragraph"/>
    <w:basedOn w:val="Normal"/>
    <w:qFormat/>
    <w:rsid w:val="1CFE34F1"/>
    <w:rPr>
      <w:rFonts w:ascii="Arial" w:hAnsi="Arial" w:eastAsia="Times New Roman" w:cs="Arial"/>
    </w:rPr>
    <w:pPr>
      <w:spacing w:after="0"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CFE34F1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CFE34F1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CFE34F1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CFE34F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CFE34F1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1CFE34F1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1CFE34F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1CFE34F1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1CFE34F1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1CFE34F1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CFE34F1"/>
    <w:rPr>
      <w:i w:val="1"/>
      <w:iCs w:val="1"/>
      <w:noProof w:val="0"/>
      <w:color w:val="5B9BD5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1CFE34F1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CFE34F1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CFE34F1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CFE34F1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CFE34F1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CFE34F1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CFE34F1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CFE34F1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CFE34F1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CFE34F1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CFE34F1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1CFE34F1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CFE34F1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CFE34F1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CFE34F1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1CFE34F1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CFE34F1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199c3f0931f54d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</dc:creator>
  <keywords/>
  <dc:description/>
  <lastModifiedBy>Cortez, Estella</lastModifiedBy>
  <revision>4</revision>
  <lastPrinted>2015-12-10T16:10:00.0000000Z</lastPrinted>
  <dcterms:created xsi:type="dcterms:W3CDTF">2021-09-29T22:36:00.0000000Z</dcterms:created>
  <dcterms:modified xsi:type="dcterms:W3CDTF">2024-04-03T02:01:20.3452039Z</dcterms:modified>
</coreProperties>
</file>